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FF0D" w14:textId="77777777" w:rsidR="00C464B5" w:rsidRPr="00C732E8" w:rsidRDefault="00AF3A7D">
      <w:pPr>
        <w:spacing w:line="800" w:lineRule="exact"/>
        <w:jc w:val="center"/>
        <w:rPr>
          <w:rFonts w:ascii="宋体" w:hAnsi="宋体" w:cs="方正仿宋_GB18030"/>
          <w:sz w:val="40"/>
          <w:szCs w:val="52"/>
        </w:rPr>
      </w:pPr>
      <w:r w:rsidRPr="00C732E8">
        <w:rPr>
          <w:rFonts w:ascii="宋体" w:hAnsi="宋体" w:cs="方正仿宋_GB18030" w:hint="eastAsia"/>
          <w:b/>
          <w:bCs/>
          <w:sz w:val="40"/>
          <w:szCs w:val="52"/>
        </w:rPr>
        <w:t>第六届上海市大学生实验室安全素养</w:t>
      </w:r>
      <w:r w:rsidRPr="00C732E8">
        <w:rPr>
          <w:rFonts w:ascii="宋体" w:hAnsi="宋体" w:cs="方正仿宋_GB18030" w:hint="eastAsia"/>
          <w:sz w:val="40"/>
          <w:szCs w:val="52"/>
        </w:rPr>
        <w:t>交流</w:t>
      </w:r>
    </w:p>
    <w:p w14:paraId="752E78DA" w14:textId="77777777" w:rsidR="00C464B5" w:rsidRPr="00C732E8" w:rsidRDefault="00AF3A7D">
      <w:pPr>
        <w:spacing w:line="800" w:lineRule="exact"/>
        <w:jc w:val="center"/>
        <w:rPr>
          <w:rFonts w:ascii="宋体" w:hAnsi="宋体" w:cs="方正仿宋_GB18030"/>
          <w:b/>
          <w:bCs/>
          <w:sz w:val="40"/>
          <w:szCs w:val="52"/>
        </w:rPr>
      </w:pPr>
      <w:r w:rsidRPr="00C732E8">
        <w:rPr>
          <w:rFonts w:ascii="宋体" w:hAnsi="宋体" w:cs="方正仿宋_GB18030" w:hint="eastAsia"/>
          <w:b/>
          <w:bCs/>
          <w:sz w:val="40"/>
          <w:szCs w:val="52"/>
        </w:rPr>
        <w:t>活动策划方案</w:t>
      </w:r>
    </w:p>
    <w:p w14:paraId="12DF28F3" w14:textId="77777777" w:rsidR="00C464B5" w:rsidRPr="00C732E8" w:rsidRDefault="00AF3A7D" w:rsidP="00C732E8">
      <w:pPr>
        <w:spacing w:line="800" w:lineRule="exact"/>
        <w:jc w:val="center"/>
        <w:rPr>
          <w:rFonts w:ascii="宋体" w:hAnsi="宋体" w:cs="方正仿宋_GB18030"/>
          <w:b/>
          <w:bCs/>
          <w:sz w:val="40"/>
          <w:szCs w:val="52"/>
        </w:rPr>
      </w:pPr>
      <w:r w:rsidRPr="00C732E8">
        <w:rPr>
          <w:rFonts w:ascii="宋体" w:hAnsi="宋体" w:cs="方正仿宋_GB18030" w:hint="eastAsia"/>
          <w:b/>
          <w:bCs/>
          <w:sz w:val="40"/>
          <w:szCs w:val="52"/>
        </w:rPr>
        <w:t>（20250729稿）</w:t>
      </w:r>
    </w:p>
    <w:p w14:paraId="1632BF88" w14:textId="77777777" w:rsidR="00C464B5" w:rsidRDefault="00C464B5">
      <w:pPr>
        <w:spacing w:line="440" w:lineRule="exact"/>
        <w:jc w:val="center"/>
        <w:rPr>
          <w:rFonts w:ascii="宋体" w:hAnsi="宋体" w:cs="宋体"/>
          <w:sz w:val="28"/>
          <w:szCs w:val="32"/>
        </w:rPr>
      </w:pPr>
    </w:p>
    <w:p w14:paraId="33EA824C"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2025年第六届上海市大学生实验室安全素养交流活动将在第四届上海高校实验室安全月期间举办，活动分</w:t>
      </w:r>
      <w:r>
        <w:rPr>
          <w:rFonts w:ascii="方正仿宋_GB18030" w:eastAsia="方正仿宋_GB18030" w:hAnsi="方正仿宋_GB18030" w:cs="方正仿宋_GB18030" w:hint="eastAsia"/>
          <w:sz w:val="28"/>
          <w:szCs w:val="32"/>
        </w:rPr>
        <w:t>个人展示</w:t>
      </w:r>
      <w:r>
        <w:rPr>
          <w:rFonts w:ascii="仿宋" w:eastAsia="仿宋" w:hAnsi="仿宋" w:cs="仿宋" w:hint="eastAsia"/>
          <w:sz w:val="28"/>
          <w:szCs w:val="32"/>
        </w:rPr>
        <w:t>和</w:t>
      </w:r>
      <w:r>
        <w:rPr>
          <w:rFonts w:ascii="方正仿宋_GB18030" w:eastAsia="方正仿宋_GB18030" w:hAnsi="方正仿宋_GB18030" w:cs="方正仿宋_GB18030" w:hint="eastAsia"/>
          <w:sz w:val="28"/>
          <w:szCs w:val="32"/>
        </w:rPr>
        <w:t>团体交流两种形式</w:t>
      </w:r>
      <w:r>
        <w:rPr>
          <w:rFonts w:ascii="仿宋" w:eastAsia="仿宋" w:hAnsi="仿宋" w:cs="仿宋" w:hint="eastAsia"/>
          <w:sz w:val="28"/>
          <w:szCs w:val="32"/>
        </w:rPr>
        <w:t>，</w:t>
      </w:r>
      <w:r>
        <w:rPr>
          <w:rFonts w:ascii="方正仿宋_GB18030" w:eastAsia="方正仿宋_GB18030" w:hAnsi="方正仿宋_GB18030" w:cs="方正仿宋_GB18030" w:hint="eastAsia"/>
          <w:sz w:val="28"/>
          <w:szCs w:val="32"/>
        </w:rPr>
        <w:t>个人展示</w:t>
      </w:r>
      <w:r>
        <w:rPr>
          <w:rFonts w:ascii="仿宋" w:eastAsia="仿宋" w:hAnsi="仿宋" w:cs="仿宋" w:hint="eastAsia"/>
          <w:sz w:val="28"/>
          <w:szCs w:val="32"/>
        </w:rPr>
        <w:t>面向所有上海市（长三角）在校大学生（含专科、本科、硕博），参赛学生必须获得所在校的身份确认，</w:t>
      </w:r>
      <w:proofErr w:type="gramStart"/>
      <w:r>
        <w:rPr>
          <w:rFonts w:ascii="仿宋" w:eastAsia="仿宋" w:hAnsi="仿宋" w:cs="仿宋" w:hint="eastAsia"/>
          <w:sz w:val="28"/>
          <w:szCs w:val="32"/>
        </w:rPr>
        <w:t>欢迎长</w:t>
      </w:r>
      <w:proofErr w:type="gramEnd"/>
      <w:r>
        <w:rPr>
          <w:rFonts w:ascii="仿宋" w:eastAsia="仿宋" w:hAnsi="仿宋" w:cs="仿宋" w:hint="eastAsia"/>
          <w:sz w:val="28"/>
          <w:szCs w:val="32"/>
        </w:rPr>
        <w:t>三角域外的高校学生参加；</w:t>
      </w:r>
      <w:r>
        <w:rPr>
          <w:rFonts w:ascii="方正仿宋_GB18030" w:eastAsia="方正仿宋_GB18030" w:hAnsi="方正仿宋_GB18030" w:cs="方正仿宋_GB18030" w:hint="eastAsia"/>
          <w:sz w:val="28"/>
          <w:szCs w:val="32"/>
        </w:rPr>
        <w:t>团体交流</w:t>
      </w:r>
      <w:r>
        <w:rPr>
          <w:rFonts w:ascii="仿宋" w:eastAsia="仿宋" w:hAnsi="仿宋" w:cs="仿宋" w:hint="eastAsia"/>
          <w:sz w:val="28"/>
          <w:szCs w:val="32"/>
        </w:rPr>
        <w:t>面向上海市</w:t>
      </w:r>
      <w:proofErr w:type="gramStart"/>
      <w:r>
        <w:rPr>
          <w:rFonts w:ascii="仿宋" w:eastAsia="仿宋" w:hAnsi="仿宋" w:cs="仿宋" w:hint="eastAsia"/>
          <w:sz w:val="28"/>
          <w:szCs w:val="32"/>
        </w:rPr>
        <w:t>域所有</w:t>
      </w:r>
      <w:proofErr w:type="gramEnd"/>
      <w:r>
        <w:rPr>
          <w:rFonts w:ascii="仿宋" w:eastAsia="仿宋" w:hAnsi="仿宋" w:cs="仿宋" w:hint="eastAsia"/>
          <w:sz w:val="28"/>
          <w:szCs w:val="32"/>
        </w:rPr>
        <w:t>高校，参赛高校</w:t>
      </w:r>
      <w:proofErr w:type="gramStart"/>
      <w:r>
        <w:rPr>
          <w:rFonts w:ascii="仿宋" w:eastAsia="仿宋" w:hAnsi="仿宋" w:cs="仿宋" w:hint="eastAsia"/>
          <w:sz w:val="28"/>
          <w:szCs w:val="32"/>
        </w:rPr>
        <w:t>须组织</w:t>
      </w:r>
      <w:proofErr w:type="gramEnd"/>
      <w:r>
        <w:rPr>
          <w:rFonts w:ascii="仿宋" w:eastAsia="仿宋" w:hAnsi="仿宋" w:cs="仿宋" w:hint="eastAsia"/>
          <w:sz w:val="28"/>
          <w:szCs w:val="32"/>
        </w:rPr>
        <w:t>一支由3名在校大学生（其中至少1名为本科生，无本科生的院校则为专科生）组成的参赛队伍。</w:t>
      </w:r>
    </w:p>
    <w:p w14:paraId="469578CC" w14:textId="77777777" w:rsidR="00C464B5" w:rsidRDefault="00AF3A7D">
      <w:pPr>
        <w:spacing w:line="440" w:lineRule="exact"/>
        <w:rPr>
          <w:rFonts w:ascii="仿宋" w:eastAsia="仿宋" w:hAnsi="仿宋" w:cs="方正仿宋_GB18030"/>
          <w:sz w:val="28"/>
          <w:szCs w:val="32"/>
        </w:rPr>
      </w:pPr>
      <w:r>
        <w:rPr>
          <w:rFonts w:ascii="仿宋" w:eastAsia="仿宋" w:hAnsi="仿宋" w:cs="仿宋"/>
          <w:sz w:val="28"/>
          <w:szCs w:val="32"/>
        </w:rPr>
        <w:t xml:space="preserve">    </w:t>
      </w:r>
      <w:r>
        <w:rPr>
          <w:rFonts w:ascii="仿宋" w:eastAsia="仿宋" w:hAnsi="仿宋" w:cs="宋体" w:hint="eastAsia"/>
          <w:sz w:val="28"/>
          <w:szCs w:val="32"/>
        </w:rPr>
        <w:t>为确保赛事组织工作高效有序，各参赛学校须委任一名</w:t>
      </w:r>
      <w:proofErr w:type="gramStart"/>
      <w:r>
        <w:rPr>
          <w:rFonts w:ascii="仿宋" w:eastAsia="仿宋" w:hAnsi="仿宋" w:cs="宋体" w:hint="eastAsia"/>
          <w:sz w:val="28"/>
          <w:szCs w:val="32"/>
        </w:rPr>
        <w:t>熟悉校</w:t>
      </w:r>
      <w:proofErr w:type="gramEnd"/>
      <w:r>
        <w:rPr>
          <w:rFonts w:ascii="仿宋" w:eastAsia="仿宋" w:hAnsi="仿宋" w:cs="宋体" w:hint="eastAsia"/>
          <w:sz w:val="28"/>
          <w:szCs w:val="32"/>
        </w:rPr>
        <w:t>情、责任心强的教职</w:t>
      </w:r>
      <w:r>
        <w:rPr>
          <w:rFonts w:ascii="仿宋" w:eastAsia="仿宋" w:hAnsi="仿宋" w:cs="___WRD_EMBED_SUB_44" w:hint="eastAsia"/>
          <w:sz w:val="28"/>
          <w:szCs w:val="32"/>
        </w:rPr>
        <w:t>人</w:t>
      </w:r>
      <w:r>
        <w:rPr>
          <w:rFonts w:ascii="仿宋" w:eastAsia="仿宋" w:hAnsi="仿宋" w:cs="宋体" w:hint="eastAsia"/>
          <w:sz w:val="28"/>
          <w:szCs w:val="32"/>
        </w:rPr>
        <w:t>员为赛事联络员。该联络员应按时向组委会提</w:t>
      </w:r>
      <w:r>
        <w:rPr>
          <w:rFonts w:ascii="仿宋" w:eastAsia="仿宋" w:hAnsi="仿宋" w:cs="___WRD_EMBED_SUB_44" w:hint="eastAsia"/>
          <w:sz w:val="28"/>
          <w:szCs w:val="32"/>
        </w:rPr>
        <w:t>交</w:t>
      </w:r>
      <w:r>
        <w:rPr>
          <w:rFonts w:ascii="仿宋" w:eastAsia="仿宋" w:hAnsi="仿宋" w:cs="宋体" w:hint="eastAsia"/>
          <w:sz w:val="28"/>
          <w:szCs w:val="32"/>
        </w:rPr>
        <w:t>报名材料。组委会将据此为其开通学习（参赛）系统校级管理员权限，以便实时掌握本校学生在线学习及挑战参与情况。</w:t>
      </w:r>
    </w:p>
    <w:p w14:paraId="6F48061E" w14:textId="77777777" w:rsidR="00C464B5" w:rsidRDefault="00AF3A7D">
      <w:pPr>
        <w:spacing w:line="440" w:lineRule="exact"/>
        <w:ind w:firstLineChars="200" w:firstLine="561"/>
        <w:rPr>
          <w:rFonts w:ascii="华文楷体" w:eastAsia="华文楷体" w:hAnsi="华文楷体" w:cs="华文楷体"/>
          <w:b/>
          <w:sz w:val="28"/>
          <w:szCs w:val="32"/>
        </w:rPr>
      </w:pPr>
      <w:r>
        <w:rPr>
          <w:rFonts w:ascii="华文楷体" w:eastAsia="华文楷体" w:hAnsi="华文楷体" w:cs="华文楷体" w:hint="eastAsia"/>
          <w:b/>
          <w:sz w:val="28"/>
          <w:szCs w:val="32"/>
        </w:rPr>
        <w:t>一、个人展示：</w:t>
      </w:r>
    </w:p>
    <w:p w14:paraId="391FAF3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个人展示活动分日挑战、周挑战、月挑战、总决赛四个部分。日挑战、周挑战、</w:t>
      </w:r>
      <w:proofErr w:type="gramStart"/>
      <w:r>
        <w:rPr>
          <w:rFonts w:ascii="仿宋" w:eastAsia="仿宋" w:hAnsi="仿宋" w:cs="仿宋" w:hint="eastAsia"/>
          <w:sz w:val="28"/>
          <w:szCs w:val="32"/>
        </w:rPr>
        <w:t>月挑战线</w:t>
      </w:r>
      <w:proofErr w:type="gramEnd"/>
      <w:r>
        <w:rPr>
          <w:rFonts w:ascii="仿宋" w:eastAsia="仿宋" w:hAnsi="仿宋" w:cs="仿宋" w:hint="eastAsia"/>
          <w:sz w:val="28"/>
          <w:szCs w:val="32"/>
        </w:rPr>
        <w:t>上举行。日挑战冠军，</w:t>
      </w:r>
      <w:proofErr w:type="gramStart"/>
      <w:r>
        <w:rPr>
          <w:rFonts w:ascii="仿宋" w:eastAsia="仿宋" w:hAnsi="仿宋" w:cs="仿宋" w:hint="eastAsia"/>
          <w:color w:val="000000"/>
          <w:sz w:val="28"/>
          <w:szCs w:val="32"/>
        </w:rPr>
        <w:t>周挑战冠</w:t>
      </w:r>
      <w:proofErr w:type="gramEnd"/>
      <w:r>
        <w:rPr>
          <w:rFonts w:ascii="仿宋" w:eastAsia="仿宋" w:hAnsi="仿宋" w:cs="仿宋" w:hint="eastAsia"/>
          <w:color w:val="000000"/>
          <w:sz w:val="28"/>
          <w:szCs w:val="32"/>
        </w:rPr>
        <w:t>、亚、季军，</w:t>
      </w:r>
      <w:proofErr w:type="gramStart"/>
      <w:r>
        <w:rPr>
          <w:rFonts w:ascii="仿宋" w:eastAsia="仿宋" w:hAnsi="仿宋" w:cs="仿宋" w:hint="eastAsia"/>
          <w:sz w:val="28"/>
          <w:szCs w:val="32"/>
        </w:rPr>
        <w:t>月挑战冠</w:t>
      </w:r>
      <w:proofErr w:type="gramEnd"/>
      <w:r>
        <w:rPr>
          <w:rFonts w:ascii="仿宋" w:eastAsia="仿宋" w:hAnsi="仿宋" w:cs="仿宋" w:hint="eastAsia"/>
          <w:sz w:val="28"/>
          <w:szCs w:val="32"/>
        </w:rPr>
        <w:t>、亚、季军，将分别获得由</w:t>
      </w:r>
      <w:r>
        <w:rPr>
          <w:rFonts w:ascii="仿宋" w:eastAsia="仿宋" w:hAnsi="仿宋" w:cs="仿宋" w:hint="eastAsia"/>
          <w:color w:val="000000"/>
          <w:sz w:val="28"/>
          <w:szCs w:val="32"/>
        </w:rPr>
        <w:t>“上海市大学生实验室安全知识竞赛组委会”颁发获奖证书及奖励。</w:t>
      </w:r>
    </w:p>
    <w:p w14:paraId="0F910C9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参与学生自行关注</w:t>
      </w:r>
      <w:proofErr w:type="gramStart"/>
      <w:r>
        <w:rPr>
          <w:rFonts w:ascii="仿宋" w:eastAsia="仿宋" w:hAnsi="仿宋" w:cs="仿宋" w:hint="eastAsia"/>
          <w:sz w:val="28"/>
          <w:szCs w:val="32"/>
        </w:rPr>
        <w:t>微信公众号</w:t>
      </w:r>
      <w:proofErr w:type="gramEnd"/>
      <w:r>
        <w:rPr>
          <w:rFonts w:ascii="仿宋" w:eastAsia="仿宋" w:hAnsi="仿宋" w:cs="仿宋" w:hint="eastAsia"/>
          <w:color w:val="000000"/>
          <w:sz w:val="28"/>
          <w:szCs w:val="32"/>
        </w:rPr>
        <w:t>“实验室安全知识竞赛”，</w:t>
      </w:r>
      <w:r>
        <w:rPr>
          <w:rFonts w:ascii="仿宋" w:eastAsia="仿宋" w:hAnsi="仿宋" w:cs="仿宋" w:hint="eastAsia"/>
          <w:sz w:val="28"/>
          <w:szCs w:val="32"/>
        </w:rPr>
        <w:t>注册进入系统进行实验室安全知识学习、自测，线上比赛用题与学习题库一致。</w:t>
      </w:r>
    </w:p>
    <w:p w14:paraId="4A9C1D19" w14:textId="77777777" w:rsidR="00C464B5" w:rsidRDefault="00AF3A7D">
      <w:pPr>
        <w:spacing w:line="440" w:lineRule="exact"/>
        <w:ind w:firstLineChars="200" w:firstLine="562"/>
        <w:rPr>
          <w:rFonts w:ascii="仿宋" w:eastAsia="仿宋" w:hAnsi="仿宋" w:cs="仿宋"/>
          <w:b/>
          <w:sz w:val="28"/>
          <w:szCs w:val="32"/>
        </w:rPr>
      </w:pPr>
      <w:bookmarkStart w:id="0" w:name="_Hlk205291411"/>
      <w:r>
        <w:rPr>
          <w:rFonts w:ascii="仿宋" w:eastAsia="仿宋" w:hAnsi="仿宋" w:cs="仿宋" w:hint="eastAsia"/>
          <w:b/>
          <w:sz w:val="28"/>
          <w:szCs w:val="32"/>
        </w:rPr>
        <w:t>（一）日挑战：</w:t>
      </w:r>
    </w:p>
    <w:p w14:paraId="62151CAD"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1.参赛资格：所有在线注册，并得到身份确认的在校大学生。</w:t>
      </w:r>
    </w:p>
    <w:p w14:paraId="5EF9F575"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2.比赛时间：</w:t>
      </w:r>
      <w:r w:rsidRPr="00881F06">
        <w:rPr>
          <w:rFonts w:ascii="仿宋" w:eastAsia="仿宋" w:hAnsi="仿宋" w:cs="仿宋" w:hint="eastAsia"/>
          <w:sz w:val="28"/>
          <w:szCs w:val="32"/>
        </w:rPr>
        <w:t>2</w:t>
      </w:r>
      <w:r w:rsidRPr="00881F06">
        <w:rPr>
          <w:rFonts w:ascii="仿宋" w:eastAsia="仿宋" w:hAnsi="仿宋" w:cs="仿宋"/>
          <w:sz w:val="28"/>
          <w:szCs w:val="32"/>
        </w:rPr>
        <w:t>02</w:t>
      </w:r>
      <w:r w:rsidRPr="00881F06">
        <w:rPr>
          <w:rFonts w:ascii="仿宋" w:eastAsia="仿宋" w:hAnsi="仿宋" w:cs="仿宋" w:hint="eastAsia"/>
          <w:sz w:val="28"/>
          <w:szCs w:val="32"/>
        </w:rPr>
        <w:t>5年9月2日——10月27日，每周6天</w:t>
      </w:r>
      <w:r>
        <w:rPr>
          <w:rFonts w:ascii="仿宋" w:eastAsia="仿宋" w:hAnsi="仿宋" w:cs="仿宋" w:hint="eastAsia"/>
          <w:sz w:val="28"/>
          <w:szCs w:val="32"/>
        </w:rPr>
        <w:t>（除“周挑战”举办日——周一外的其余6天）。</w:t>
      </w:r>
    </w:p>
    <w:bookmarkEnd w:id="0"/>
    <w:p w14:paraId="364A76D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3.涉及题型：各类型单选题，每题答题时间为10秒；</w:t>
      </w:r>
    </w:p>
    <w:p w14:paraId="61BD5704"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4.积分规则：答对一题得1分，答错或答题过时本次挑战终止，</w:t>
      </w:r>
      <w:r>
        <w:rPr>
          <w:rFonts w:ascii="仿宋" w:eastAsia="仿宋" w:hAnsi="仿宋" w:cs="仿宋" w:hint="eastAsia"/>
          <w:sz w:val="28"/>
          <w:szCs w:val="32"/>
        </w:rPr>
        <w:lastRenderedPageBreak/>
        <w:t>参赛选手每天有三次挑战机会，三次挑战中的最高分为该选手的当天得分，得分最高的参赛选手即为当天的“</w:t>
      </w:r>
      <w:proofErr w:type="gramStart"/>
      <w:r>
        <w:rPr>
          <w:rFonts w:ascii="仿宋" w:eastAsia="仿宋" w:hAnsi="仿宋" w:cs="仿宋" w:hint="eastAsia"/>
          <w:sz w:val="28"/>
          <w:szCs w:val="32"/>
        </w:rPr>
        <w:t>日冠</w:t>
      </w:r>
      <w:proofErr w:type="gramEnd"/>
      <w:r>
        <w:rPr>
          <w:rFonts w:ascii="仿宋" w:eastAsia="仿宋" w:hAnsi="仿宋" w:cs="仿宋" w:hint="eastAsia"/>
          <w:sz w:val="28"/>
          <w:szCs w:val="32"/>
        </w:rPr>
        <w:t>军”。同分的情况下，答题时间短的胜出（下同），</w:t>
      </w:r>
      <w:bookmarkStart w:id="1" w:name="_Hlk205291473"/>
      <w:r>
        <w:rPr>
          <w:rFonts w:ascii="仿宋" w:eastAsia="仿宋" w:hAnsi="仿宋" w:cs="仿宋" w:hint="eastAsia"/>
          <w:sz w:val="28"/>
          <w:szCs w:val="32"/>
        </w:rPr>
        <w:t>日挑战赛成绩统计时间为当日00:00-24:00。</w:t>
      </w:r>
    </w:p>
    <w:bookmarkEnd w:id="1"/>
    <w:p w14:paraId="37C0108A" w14:textId="77777777" w:rsidR="00C464B5" w:rsidRDefault="00AF3A7D">
      <w:pPr>
        <w:spacing w:line="440" w:lineRule="exact"/>
        <w:ind w:firstLineChars="200" w:firstLine="562"/>
        <w:rPr>
          <w:rFonts w:ascii="仿宋" w:eastAsia="仿宋" w:hAnsi="仿宋" w:cs="仿宋"/>
          <w:b/>
          <w:sz w:val="28"/>
          <w:szCs w:val="32"/>
        </w:rPr>
      </w:pPr>
      <w:r>
        <w:rPr>
          <w:rFonts w:ascii="仿宋" w:eastAsia="仿宋" w:hAnsi="仿宋" w:cs="仿宋" w:hint="eastAsia"/>
          <w:b/>
          <w:sz w:val="28"/>
          <w:szCs w:val="32"/>
        </w:rPr>
        <w:t>（二）周挑战：</w:t>
      </w:r>
    </w:p>
    <w:p w14:paraId="5E476109"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1.参赛资格：当</w:t>
      </w:r>
      <w:proofErr w:type="gramStart"/>
      <w:r>
        <w:rPr>
          <w:rFonts w:ascii="仿宋" w:eastAsia="仿宋" w:hAnsi="仿宋" w:cs="仿宋" w:hint="eastAsia"/>
          <w:sz w:val="28"/>
          <w:szCs w:val="32"/>
        </w:rPr>
        <w:t>周参与日</w:t>
      </w:r>
      <w:proofErr w:type="gramEnd"/>
      <w:r>
        <w:rPr>
          <w:rFonts w:ascii="仿宋" w:eastAsia="仿宋" w:hAnsi="仿宋" w:cs="仿宋" w:hint="eastAsia"/>
          <w:sz w:val="28"/>
          <w:szCs w:val="32"/>
        </w:rPr>
        <w:t>挑战累计达4天及以上的选手；参赛学生可在每天通过公众号进行挑战，挑战满四天即可参加周挑战。</w:t>
      </w:r>
    </w:p>
    <w:p w14:paraId="73628D7A" w14:textId="77777777" w:rsidR="00C464B5" w:rsidRPr="004A4B05" w:rsidRDefault="00AF3A7D">
      <w:pPr>
        <w:spacing w:line="440" w:lineRule="exact"/>
        <w:ind w:firstLineChars="200" w:firstLine="560"/>
        <w:rPr>
          <w:rFonts w:ascii="仿宋" w:eastAsia="仿宋" w:hAnsi="仿宋" w:cs="仿宋"/>
          <w:color w:val="000000" w:themeColor="text1"/>
          <w:sz w:val="28"/>
          <w:szCs w:val="32"/>
        </w:rPr>
      </w:pPr>
      <w:r>
        <w:rPr>
          <w:rFonts w:ascii="仿宋" w:eastAsia="仿宋" w:hAnsi="仿宋" w:cs="仿宋" w:hint="eastAsia"/>
          <w:sz w:val="28"/>
          <w:szCs w:val="32"/>
        </w:rPr>
        <w:t>2.</w:t>
      </w:r>
      <w:bookmarkStart w:id="2" w:name="_Hlk205291585"/>
      <w:r>
        <w:rPr>
          <w:rFonts w:ascii="仿宋" w:eastAsia="仿宋" w:hAnsi="仿宋" w:cs="仿宋" w:hint="eastAsia"/>
          <w:sz w:val="28"/>
          <w:szCs w:val="32"/>
        </w:rPr>
        <w:t>比赛时间：活动期间每周一下午14:00；2025年周挑战赛将举办七次分别为：9月8日、15日、22日、29日，10月13日、20日、27日。</w:t>
      </w:r>
      <w:r w:rsidRPr="004A4B05">
        <w:rPr>
          <w:rFonts w:ascii="仿宋" w:eastAsia="仿宋" w:hAnsi="仿宋" w:cs="仿宋" w:hint="eastAsia"/>
          <w:color w:val="000000" w:themeColor="text1"/>
          <w:sz w:val="28"/>
          <w:szCs w:val="32"/>
        </w:rPr>
        <w:t>10月13日的</w:t>
      </w:r>
      <w:proofErr w:type="gramStart"/>
      <w:r w:rsidRPr="004A4B05">
        <w:rPr>
          <w:rFonts w:ascii="仿宋" w:eastAsia="仿宋" w:hAnsi="仿宋" w:cs="仿宋" w:hint="eastAsia"/>
          <w:color w:val="000000" w:themeColor="text1"/>
          <w:sz w:val="28"/>
          <w:szCs w:val="32"/>
        </w:rPr>
        <w:t>周挑战因</w:t>
      </w:r>
      <w:proofErr w:type="gramEnd"/>
      <w:r w:rsidRPr="004A4B05">
        <w:rPr>
          <w:rFonts w:ascii="仿宋" w:eastAsia="仿宋" w:hAnsi="仿宋" w:cs="仿宋" w:hint="eastAsia"/>
          <w:color w:val="000000" w:themeColor="text1"/>
          <w:sz w:val="28"/>
          <w:szCs w:val="32"/>
        </w:rPr>
        <w:t>跨度两周（系双周挑战），故获奖人数翻倍。</w:t>
      </w:r>
    </w:p>
    <w:bookmarkEnd w:id="2"/>
    <w:p w14:paraId="26DA8126"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3.涉及题型：各类型，单选择题+多项选择题。</w:t>
      </w:r>
    </w:p>
    <w:p w14:paraId="27996426"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4.积分规则：</w:t>
      </w:r>
      <w:proofErr w:type="gramStart"/>
      <w:r>
        <w:rPr>
          <w:rFonts w:ascii="仿宋" w:eastAsia="仿宋" w:hAnsi="仿宋" w:cs="仿宋" w:hint="eastAsia"/>
          <w:sz w:val="28"/>
          <w:szCs w:val="32"/>
        </w:rPr>
        <w:t>周挑战</w:t>
      </w:r>
      <w:proofErr w:type="gramEnd"/>
      <w:r>
        <w:rPr>
          <w:rFonts w:ascii="仿宋" w:eastAsia="仿宋" w:hAnsi="仿宋" w:cs="仿宋" w:hint="eastAsia"/>
          <w:sz w:val="28"/>
          <w:szCs w:val="32"/>
        </w:rPr>
        <w:t>成绩=基础分+</w:t>
      </w:r>
      <w:proofErr w:type="gramStart"/>
      <w:r>
        <w:rPr>
          <w:rFonts w:ascii="仿宋" w:eastAsia="仿宋" w:hAnsi="仿宋" w:cs="仿宋" w:hint="eastAsia"/>
          <w:sz w:val="28"/>
          <w:szCs w:val="32"/>
        </w:rPr>
        <w:t>周挑战</w:t>
      </w:r>
      <w:proofErr w:type="gramEnd"/>
      <w:r>
        <w:rPr>
          <w:rFonts w:ascii="仿宋" w:eastAsia="仿宋" w:hAnsi="仿宋" w:cs="仿宋" w:hint="eastAsia"/>
          <w:sz w:val="28"/>
          <w:szCs w:val="32"/>
        </w:rPr>
        <w:t>参赛得分，基础分=当周总积分/参赛天数（当</w:t>
      </w:r>
      <w:proofErr w:type="gramStart"/>
      <w:r>
        <w:rPr>
          <w:rFonts w:ascii="仿宋" w:eastAsia="仿宋" w:hAnsi="仿宋" w:cs="仿宋" w:hint="eastAsia"/>
          <w:sz w:val="28"/>
          <w:szCs w:val="32"/>
        </w:rPr>
        <w:t>周参与</w:t>
      </w:r>
      <w:proofErr w:type="gramEnd"/>
      <w:r>
        <w:rPr>
          <w:rFonts w:ascii="仿宋" w:eastAsia="仿宋" w:hAnsi="仿宋" w:cs="仿宋" w:hint="eastAsia"/>
          <w:sz w:val="28"/>
          <w:szCs w:val="32"/>
        </w:rPr>
        <w:t>“日挑战”的平均分）；</w:t>
      </w:r>
    </w:p>
    <w:p w14:paraId="42A3DB5F"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参赛学生须在1</w:t>
      </w:r>
      <w:r>
        <w:rPr>
          <w:rFonts w:ascii="仿宋" w:eastAsia="仿宋" w:hAnsi="仿宋" w:cs="仿宋"/>
          <w:sz w:val="28"/>
          <w:szCs w:val="32"/>
        </w:rPr>
        <w:t>5</w:t>
      </w:r>
      <w:r>
        <w:rPr>
          <w:rFonts w:ascii="仿宋" w:eastAsia="仿宋" w:hAnsi="仿宋" w:cs="仿宋" w:hint="eastAsia"/>
          <w:sz w:val="28"/>
          <w:szCs w:val="32"/>
        </w:rPr>
        <w:t>分钟内，完成</w:t>
      </w:r>
      <w:r>
        <w:rPr>
          <w:rFonts w:ascii="仿宋" w:eastAsia="仿宋" w:hAnsi="仿宋" w:cs="仿宋"/>
          <w:sz w:val="28"/>
          <w:szCs w:val="32"/>
        </w:rPr>
        <w:t>40</w:t>
      </w:r>
      <w:r>
        <w:rPr>
          <w:rFonts w:ascii="仿宋" w:eastAsia="仿宋" w:hAnsi="仿宋" w:cs="仿宋" w:hint="eastAsia"/>
          <w:sz w:val="28"/>
          <w:szCs w:val="32"/>
        </w:rPr>
        <w:t>道单选择，</w:t>
      </w:r>
      <w:r>
        <w:rPr>
          <w:rFonts w:ascii="仿宋" w:eastAsia="仿宋" w:hAnsi="仿宋" w:cs="仿宋"/>
          <w:sz w:val="28"/>
          <w:szCs w:val="32"/>
        </w:rPr>
        <w:t>30</w:t>
      </w:r>
      <w:r>
        <w:rPr>
          <w:rFonts w:ascii="仿宋" w:eastAsia="仿宋" w:hAnsi="仿宋" w:cs="仿宋" w:hint="eastAsia"/>
          <w:sz w:val="28"/>
          <w:szCs w:val="32"/>
        </w:rPr>
        <w:t>道多选题。答对一道单选题德1分，答对一道多选题德2分，每题有一次答题机会。</w:t>
      </w:r>
    </w:p>
    <w:p w14:paraId="2323B5FD" w14:textId="77777777" w:rsidR="00C464B5" w:rsidRPr="004A4B05" w:rsidRDefault="00AF3A7D">
      <w:pPr>
        <w:spacing w:line="440" w:lineRule="exact"/>
        <w:ind w:firstLineChars="200" w:firstLine="560"/>
        <w:rPr>
          <w:rFonts w:ascii="仿宋" w:eastAsia="仿宋" w:hAnsi="仿宋" w:cs="仿宋"/>
          <w:color w:val="000000" w:themeColor="text1"/>
          <w:sz w:val="28"/>
          <w:szCs w:val="32"/>
        </w:rPr>
      </w:pPr>
      <w:r>
        <w:rPr>
          <w:rFonts w:ascii="仿宋" w:eastAsia="仿宋" w:hAnsi="仿宋" w:cs="仿宋" w:hint="eastAsia"/>
          <w:sz w:val="28"/>
          <w:szCs w:val="32"/>
        </w:rPr>
        <w:t>当周周挑战成绩最高的选手称为“周冠军”，第二、三名分别为周亚军、周季军。</w:t>
      </w:r>
      <w:bookmarkStart w:id="3" w:name="_Hlk205291647"/>
      <w:r w:rsidRPr="004A4B05">
        <w:rPr>
          <w:rFonts w:ascii="仿宋" w:eastAsia="仿宋" w:hAnsi="仿宋" w:cs="仿宋" w:hint="eastAsia"/>
          <w:color w:val="000000" w:themeColor="text1"/>
          <w:sz w:val="28"/>
          <w:szCs w:val="32"/>
        </w:rPr>
        <w:t>10月13日的</w:t>
      </w:r>
      <w:proofErr w:type="gramStart"/>
      <w:r w:rsidRPr="004A4B05">
        <w:rPr>
          <w:rFonts w:ascii="仿宋" w:eastAsia="仿宋" w:hAnsi="仿宋" w:cs="仿宋" w:hint="eastAsia"/>
          <w:color w:val="000000" w:themeColor="text1"/>
          <w:sz w:val="28"/>
          <w:szCs w:val="32"/>
        </w:rPr>
        <w:t>周挑战</w:t>
      </w:r>
      <w:proofErr w:type="gramEnd"/>
      <w:r w:rsidRPr="004A4B05">
        <w:rPr>
          <w:rFonts w:ascii="仿宋" w:eastAsia="仿宋" w:hAnsi="仿宋" w:cs="仿宋" w:hint="eastAsia"/>
          <w:color w:val="000000" w:themeColor="text1"/>
          <w:sz w:val="28"/>
          <w:szCs w:val="32"/>
        </w:rPr>
        <w:t>的周冠军、周亚军、周季军各两名。</w:t>
      </w:r>
    </w:p>
    <w:bookmarkEnd w:id="3"/>
    <w:p w14:paraId="2C0962A9" w14:textId="77777777" w:rsidR="00C464B5" w:rsidRDefault="00AF3A7D">
      <w:pPr>
        <w:spacing w:line="440" w:lineRule="exact"/>
        <w:ind w:firstLineChars="200" w:firstLine="562"/>
        <w:rPr>
          <w:rFonts w:ascii="仿宋" w:eastAsia="仿宋" w:hAnsi="仿宋" w:cs="仿宋"/>
          <w:b/>
          <w:sz w:val="28"/>
          <w:szCs w:val="32"/>
        </w:rPr>
      </w:pPr>
      <w:r>
        <w:rPr>
          <w:rFonts w:ascii="仿宋" w:eastAsia="仿宋" w:hAnsi="仿宋" w:cs="仿宋" w:hint="eastAsia"/>
          <w:b/>
          <w:sz w:val="28"/>
          <w:szCs w:val="32"/>
        </w:rPr>
        <w:t>（三）月挑战：</w:t>
      </w:r>
    </w:p>
    <w:p w14:paraId="7F1AA64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1.参赛资格（共20人）：活动周期内</w:t>
      </w:r>
      <w:proofErr w:type="gramStart"/>
      <w:r>
        <w:rPr>
          <w:rFonts w:ascii="仿宋" w:eastAsia="仿宋" w:hAnsi="仿宋" w:cs="仿宋" w:hint="eastAsia"/>
          <w:sz w:val="28"/>
          <w:szCs w:val="32"/>
        </w:rPr>
        <w:t>周挑战</w:t>
      </w:r>
      <w:proofErr w:type="gramEnd"/>
      <w:r>
        <w:rPr>
          <w:rFonts w:ascii="仿宋" w:eastAsia="仿宋" w:hAnsi="仿宋" w:cs="仿宋" w:hint="eastAsia"/>
          <w:sz w:val="28"/>
          <w:szCs w:val="32"/>
        </w:rPr>
        <w:t>前三名，</w:t>
      </w:r>
      <w:proofErr w:type="gramStart"/>
      <w:r>
        <w:rPr>
          <w:rFonts w:ascii="仿宋" w:eastAsia="仿宋" w:hAnsi="仿宋" w:cs="仿宋" w:hint="eastAsia"/>
          <w:sz w:val="28"/>
          <w:szCs w:val="32"/>
        </w:rPr>
        <w:t>累计日挑战达</w:t>
      </w:r>
      <w:proofErr w:type="gramEnd"/>
      <w:r>
        <w:rPr>
          <w:rFonts w:ascii="仿宋" w:eastAsia="仿宋" w:hAnsi="仿宋" w:cs="仿宋" w:hint="eastAsia"/>
          <w:sz w:val="28"/>
          <w:szCs w:val="32"/>
        </w:rPr>
        <w:t>20天及以上且排在前8名者可参加月挑战</w:t>
      </w:r>
    </w:p>
    <w:p w14:paraId="3C69535F" w14:textId="77777777" w:rsidR="00C464B5" w:rsidRDefault="00AF3A7D">
      <w:pPr>
        <w:spacing w:line="440" w:lineRule="exact"/>
        <w:ind w:firstLineChars="300" w:firstLine="84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1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⑴</w:t>
      </w:r>
      <w:r>
        <w:rPr>
          <w:rFonts w:ascii="仿宋" w:eastAsia="仿宋" w:hAnsi="仿宋" w:cs="仿宋"/>
          <w:sz w:val="28"/>
          <w:szCs w:val="32"/>
        </w:rPr>
        <w:fldChar w:fldCharType="end"/>
      </w:r>
      <w:r>
        <w:rPr>
          <w:rFonts w:ascii="仿宋" w:eastAsia="仿宋" w:hAnsi="仿宋" w:cs="仿宋" w:hint="eastAsia"/>
          <w:sz w:val="28"/>
          <w:szCs w:val="32"/>
        </w:rPr>
        <w:t>计分周期月产生的“周冠军”、“周亚军”、“周季军”对应周内重复获得的参赛资格依次顺延，1</w:t>
      </w:r>
      <w:r>
        <w:rPr>
          <w:rFonts w:ascii="仿宋" w:eastAsia="仿宋" w:hAnsi="仿宋" w:cs="仿宋"/>
          <w:sz w:val="28"/>
          <w:szCs w:val="32"/>
        </w:rPr>
        <w:t>2</w:t>
      </w:r>
      <w:r>
        <w:rPr>
          <w:rFonts w:ascii="仿宋" w:eastAsia="仿宋" w:hAnsi="仿宋" w:cs="仿宋" w:hint="eastAsia"/>
          <w:sz w:val="28"/>
          <w:szCs w:val="32"/>
        </w:rPr>
        <w:t>人。</w:t>
      </w:r>
    </w:p>
    <w:p w14:paraId="2FB0473E" w14:textId="77777777" w:rsidR="00C464B5" w:rsidRDefault="00AF3A7D">
      <w:pPr>
        <w:spacing w:line="440" w:lineRule="exact"/>
        <w:ind w:firstLineChars="300" w:firstLine="84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2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⑵</w:t>
      </w:r>
      <w:r>
        <w:rPr>
          <w:rFonts w:ascii="仿宋" w:eastAsia="仿宋" w:hAnsi="仿宋" w:cs="仿宋"/>
          <w:sz w:val="28"/>
          <w:szCs w:val="32"/>
        </w:rPr>
        <w:fldChar w:fldCharType="end"/>
      </w:r>
      <w:proofErr w:type="gramStart"/>
      <w:r>
        <w:rPr>
          <w:rFonts w:ascii="仿宋" w:eastAsia="仿宋" w:hAnsi="仿宋" w:cs="仿宋" w:hint="eastAsia"/>
          <w:sz w:val="28"/>
          <w:szCs w:val="32"/>
        </w:rPr>
        <w:t>累计日挑战达</w:t>
      </w:r>
      <w:proofErr w:type="gramEnd"/>
      <w:r>
        <w:rPr>
          <w:rFonts w:ascii="仿宋" w:eastAsia="仿宋" w:hAnsi="仿宋" w:cs="仿宋" w:hint="eastAsia"/>
          <w:sz w:val="28"/>
          <w:szCs w:val="32"/>
        </w:rPr>
        <w:t>20天及以上者，且成绩排在前8名的选手。</w:t>
      </w:r>
    </w:p>
    <w:p w14:paraId="18A9E64D" w14:textId="77777777" w:rsidR="00C464B5" w:rsidRDefault="00AF3A7D">
      <w:pPr>
        <w:spacing w:line="440" w:lineRule="exact"/>
        <w:ind w:firstLineChars="200" w:firstLine="560"/>
        <w:rPr>
          <w:rFonts w:ascii="仿宋" w:eastAsia="仿宋" w:hAnsi="仿宋" w:cs="仿宋"/>
          <w:color w:val="000000" w:themeColor="text1"/>
          <w:sz w:val="28"/>
          <w:szCs w:val="32"/>
        </w:rPr>
      </w:pPr>
      <w:r>
        <w:rPr>
          <w:rFonts w:ascii="仿宋" w:eastAsia="仿宋" w:hAnsi="仿宋" w:cs="仿宋" w:hint="eastAsia"/>
          <w:sz w:val="28"/>
          <w:szCs w:val="32"/>
        </w:rPr>
        <w:t>2.</w:t>
      </w:r>
      <w:bookmarkStart w:id="4" w:name="_Hlk205291696"/>
      <w:r>
        <w:rPr>
          <w:rFonts w:ascii="仿宋" w:eastAsia="仿宋" w:hAnsi="仿宋" w:cs="仿宋" w:hint="eastAsia"/>
          <w:sz w:val="28"/>
          <w:szCs w:val="32"/>
        </w:rPr>
        <w:t>比赛时间：2025年月挑战赛将</w:t>
      </w:r>
      <w:bookmarkStart w:id="5" w:name="_Hlk205293078"/>
      <w:r>
        <w:rPr>
          <w:rFonts w:ascii="仿宋" w:eastAsia="仿宋" w:hAnsi="仿宋" w:cs="仿宋" w:hint="eastAsia"/>
          <w:sz w:val="28"/>
          <w:szCs w:val="32"/>
        </w:rPr>
        <w:t>于</w:t>
      </w:r>
      <w:r w:rsidRPr="00881F06">
        <w:rPr>
          <w:rFonts w:ascii="仿宋" w:eastAsia="仿宋" w:hAnsi="仿宋" w:cs="仿宋" w:hint="eastAsia"/>
          <w:sz w:val="28"/>
          <w:szCs w:val="32"/>
        </w:rPr>
        <w:t>9月29日（周一）</w:t>
      </w:r>
      <w:bookmarkEnd w:id="5"/>
      <w:r w:rsidRPr="00881F06">
        <w:rPr>
          <w:rFonts w:ascii="仿宋" w:eastAsia="仿宋" w:hAnsi="仿宋" w:cs="仿宋" w:hint="eastAsia"/>
          <w:sz w:val="28"/>
          <w:szCs w:val="32"/>
        </w:rPr>
        <w:t>和</w:t>
      </w:r>
      <w:r w:rsidRPr="00881F06">
        <w:rPr>
          <w:rFonts w:ascii="仿宋" w:eastAsia="仿宋" w:hAnsi="仿宋" w:cs="仿宋" w:hint="eastAsia"/>
          <w:color w:val="000000" w:themeColor="text1"/>
          <w:sz w:val="28"/>
          <w:szCs w:val="32"/>
        </w:rPr>
        <w:t>10月27日（周一）下午15:30</w:t>
      </w:r>
      <w:proofErr w:type="gramStart"/>
      <w:r w:rsidRPr="00881F06">
        <w:rPr>
          <w:rFonts w:ascii="仿宋" w:eastAsia="仿宋" w:hAnsi="仿宋" w:cs="仿宋" w:hint="eastAsia"/>
          <w:color w:val="000000" w:themeColor="text1"/>
          <w:sz w:val="28"/>
          <w:szCs w:val="32"/>
        </w:rPr>
        <w:t>各</w:t>
      </w:r>
      <w:proofErr w:type="gramEnd"/>
      <w:r w:rsidRPr="00881F06">
        <w:rPr>
          <w:rFonts w:ascii="仿宋" w:eastAsia="仿宋" w:hAnsi="仿宋" w:cs="仿宋" w:hint="eastAsia"/>
          <w:color w:val="000000" w:themeColor="text1"/>
          <w:sz w:val="28"/>
          <w:szCs w:val="32"/>
        </w:rPr>
        <w:t>举办一次。</w:t>
      </w:r>
    </w:p>
    <w:bookmarkEnd w:id="4"/>
    <w:p w14:paraId="48F4C41B"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3.涉及题型：各类型题。</w:t>
      </w:r>
    </w:p>
    <w:p w14:paraId="7114191F"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4.参赛要求:参赛选手须赛前准备一个安静的独立空间（家、寝室、教室、办公室等场所）、两台终端设备（手机或电脑等），一台终</w:t>
      </w:r>
      <w:r>
        <w:rPr>
          <w:rFonts w:ascii="仿宋" w:eastAsia="仿宋" w:hAnsi="仿宋" w:cs="仿宋" w:hint="eastAsia"/>
          <w:sz w:val="28"/>
          <w:szCs w:val="32"/>
        </w:rPr>
        <w:lastRenderedPageBreak/>
        <w:t>端登录组委会指定的第三方软件，参赛时段全程开启音视频，参赛时段答题人完全展现、且全程不离开工作人员视野，便于在线观摩；另一台终端登录组委会指定的比赛系统；比赛开始前每位选手须在线亮明身份。</w:t>
      </w:r>
      <w:proofErr w:type="gramStart"/>
      <w:r>
        <w:rPr>
          <w:rFonts w:ascii="仿宋" w:eastAsia="仿宋" w:hAnsi="仿宋" w:cs="仿宋" w:hint="eastAsia"/>
          <w:sz w:val="28"/>
          <w:szCs w:val="32"/>
        </w:rPr>
        <w:t>月挑战</w:t>
      </w:r>
      <w:proofErr w:type="gramEnd"/>
      <w:r>
        <w:rPr>
          <w:rFonts w:ascii="仿宋" w:eastAsia="仿宋" w:hAnsi="仿宋" w:cs="仿宋" w:hint="eastAsia"/>
          <w:sz w:val="28"/>
          <w:szCs w:val="32"/>
        </w:rPr>
        <w:t>整个比赛进程由主持人在线引导。</w:t>
      </w:r>
    </w:p>
    <w:p w14:paraId="2B14A7E2"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5.月挑战赛比赛方式分:争分夺秒、眼捷手快、</w:t>
      </w:r>
      <w:proofErr w:type="gramStart"/>
      <w:r>
        <w:rPr>
          <w:rFonts w:ascii="仿宋" w:eastAsia="仿宋" w:hAnsi="仿宋" w:cs="仿宋" w:hint="eastAsia"/>
          <w:sz w:val="28"/>
          <w:szCs w:val="32"/>
        </w:rPr>
        <w:t>洞烛机先三个</w:t>
      </w:r>
      <w:proofErr w:type="gramEnd"/>
      <w:r>
        <w:rPr>
          <w:rFonts w:ascii="仿宋" w:eastAsia="仿宋" w:hAnsi="仿宋" w:cs="仿宋" w:hint="eastAsia"/>
          <w:sz w:val="28"/>
          <w:szCs w:val="32"/>
        </w:rPr>
        <w:t>环节：</w:t>
      </w:r>
    </w:p>
    <w:p w14:paraId="5279590D"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1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⑴</w:t>
      </w:r>
      <w:r>
        <w:rPr>
          <w:rFonts w:ascii="仿宋" w:eastAsia="仿宋" w:hAnsi="仿宋" w:cs="仿宋"/>
          <w:sz w:val="28"/>
          <w:szCs w:val="32"/>
        </w:rPr>
        <w:fldChar w:fldCharType="end"/>
      </w:r>
      <w:r>
        <w:rPr>
          <w:rFonts w:ascii="仿宋" w:eastAsia="仿宋" w:hAnsi="仿宋" w:cs="仿宋" w:hint="eastAsia"/>
          <w:sz w:val="28"/>
          <w:szCs w:val="32"/>
        </w:rPr>
        <w:t>争分夺秒，系统在全题库中随机出题，各参赛选手所答题目以及题序一致，选手需在60秒时限内尽可能多的答对题目，答对或答错，系统直接跳转下一题，不答则停留当前题目，60秒倒计时归零本轮答题结束，答对一题得20分，答错一题倒扣10分。“争分夺秒”将开展三轮，三次的总积分为本环节的成绩。</w:t>
      </w:r>
    </w:p>
    <w:p w14:paraId="145A1A4C"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2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⑵</w:t>
      </w:r>
      <w:r>
        <w:rPr>
          <w:rFonts w:ascii="仿宋" w:eastAsia="仿宋" w:hAnsi="仿宋" w:cs="仿宋"/>
          <w:sz w:val="28"/>
          <w:szCs w:val="32"/>
        </w:rPr>
        <w:fldChar w:fldCharType="end"/>
      </w:r>
      <w:r>
        <w:rPr>
          <w:rFonts w:ascii="仿宋" w:eastAsia="仿宋" w:hAnsi="仿宋" w:cs="仿宋" w:hint="eastAsia"/>
          <w:sz w:val="28"/>
          <w:szCs w:val="32"/>
        </w:rPr>
        <w:t>眼捷手快，系统在全题库中随机抽题，每次1题，答题时限15秒（题目读完后计时开始），第一个提供正确答案的选手得50分，第二个提供正确答案的选手得4分，第三个提供正确答案的选手得30分，在规定时间内提交正确答案的其他选手每人得20分，答错倒扣30分，没有提交答案或放弃答题的不得分，共出题10次。</w:t>
      </w:r>
    </w:p>
    <w:p w14:paraId="5FAF8F87"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3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⑶</w:t>
      </w:r>
      <w:r>
        <w:rPr>
          <w:rFonts w:ascii="仿宋" w:eastAsia="仿宋" w:hAnsi="仿宋" w:cs="仿宋"/>
          <w:sz w:val="28"/>
          <w:szCs w:val="32"/>
        </w:rPr>
        <w:fldChar w:fldCharType="end"/>
      </w:r>
      <w:r>
        <w:rPr>
          <w:rFonts w:ascii="仿宋" w:eastAsia="仿宋" w:hAnsi="仿宋" w:cs="仿宋" w:hint="eastAsia"/>
          <w:sz w:val="28"/>
          <w:szCs w:val="32"/>
        </w:rPr>
        <w:t>洞烛机先：实验安全隐患排查实操题，系统播放一段实验室（场所）短视频，选手须以实验室安全督查员的视角去寻找安全隐患。短视频播放两次，第一次播放结束后间隔3秒，再重复播放一遍，作答时间为短视频播放结束后</w:t>
      </w:r>
      <w:r>
        <w:rPr>
          <w:rFonts w:ascii="仿宋" w:eastAsia="仿宋" w:hAnsi="仿宋" w:cs="仿宋"/>
          <w:sz w:val="28"/>
          <w:szCs w:val="32"/>
        </w:rPr>
        <w:t>12</w:t>
      </w:r>
      <w:r>
        <w:rPr>
          <w:rFonts w:ascii="仿宋" w:eastAsia="仿宋" w:hAnsi="仿宋" w:cs="仿宋" w:hint="eastAsia"/>
          <w:sz w:val="28"/>
          <w:szCs w:val="32"/>
        </w:rPr>
        <w:t>0秒内，要求参赛选手在视频中找出存在的安全隐患，通过终端输入答案，规定时间内未正式提交前可以修改答案，视频包含若干个安全隐患点，找对一处得50分，找错或未找出不得分。</w:t>
      </w:r>
    </w:p>
    <w:p w14:paraId="6D22178A"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 xml:space="preserve"> 争分夺秒、眼捷手快、</w:t>
      </w:r>
      <w:proofErr w:type="gramStart"/>
      <w:r>
        <w:rPr>
          <w:rFonts w:ascii="仿宋" w:eastAsia="仿宋" w:hAnsi="仿宋" w:cs="仿宋" w:hint="eastAsia"/>
          <w:sz w:val="28"/>
          <w:szCs w:val="32"/>
        </w:rPr>
        <w:t>洞烛机先三个</w:t>
      </w:r>
      <w:proofErr w:type="gramEnd"/>
      <w:r>
        <w:rPr>
          <w:rFonts w:ascii="仿宋" w:eastAsia="仿宋" w:hAnsi="仿宋" w:cs="仿宋" w:hint="eastAsia"/>
          <w:sz w:val="28"/>
          <w:szCs w:val="32"/>
        </w:rPr>
        <w:t>环节获得的积分为月挑战赛的成绩（如前三名有同分的情况下，让同分选手用“眼捷手快”的方式参加排位赛，直到决出前三名为止）。</w:t>
      </w:r>
    </w:p>
    <w:p w14:paraId="4FEDFFBE" w14:textId="77777777" w:rsidR="00C464B5" w:rsidRDefault="00C464B5">
      <w:pPr>
        <w:spacing w:line="440" w:lineRule="exact"/>
        <w:ind w:firstLineChars="200" w:firstLine="560"/>
        <w:rPr>
          <w:rFonts w:ascii="仿宋" w:eastAsia="仿宋" w:hAnsi="仿宋" w:cs="仿宋"/>
          <w:sz w:val="28"/>
          <w:szCs w:val="32"/>
        </w:rPr>
      </w:pPr>
    </w:p>
    <w:p w14:paraId="78790A8A" w14:textId="77777777" w:rsidR="00C464B5" w:rsidRDefault="00AF3A7D">
      <w:pPr>
        <w:spacing w:line="440" w:lineRule="exact"/>
        <w:ind w:firstLineChars="200" w:firstLine="562"/>
        <w:rPr>
          <w:rFonts w:ascii="仿宋" w:eastAsia="仿宋" w:hAnsi="仿宋" w:cs="仿宋"/>
          <w:b/>
          <w:sz w:val="28"/>
          <w:szCs w:val="32"/>
        </w:rPr>
      </w:pPr>
      <w:r>
        <w:rPr>
          <w:rFonts w:ascii="仿宋" w:eastAsia="仿宋" w:hAnsi="仿宋" w:cs="仿宋" w:hint="eastAsia"/>
          <w:b/>
          <w:sz w:val="28"/>
          <w:szCs w:val="32"/>
        </w:rPr>
        <w:t>（四）个人总决赛（</w:t>
      </w:r>
      <w:r>
        <w:rPr>
          <w:rFonts w:ascii="仿宋" w:eastAsia="仿宋" w:hAnsi="仿宋" w:cs="仿宋" w:hint="eastAsia"/>
          <w:sz w:val="28"/>
          <w:szCs w:val="32"/>
        </w:rPr>
        <w:t>共20人</w:t>
      </w:r>
      <w:r>
        <w:rPr>
          <w:rFonts w:ascii="仿宋" w:eastAsia="仿宋" w:hAnsi="仿宋" w:cs="仿宋" w:hint="eastAsia"/>
          <w:b/>
          <w:sz w:val="28"/>
          <w:szCs w:val="32"/>
        </w:rPr>
        <w:t>）：</w:t>
      </w:r>
    </w:p>
    <w:p w14:paraId="56964D4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1.参赛资格</w:t>
      </w:r>
    </w:p>
    <w:p w14:paraId="5F1EEA5D"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活动周期</w:t>
      </w:r>
      <w:proofErr w:type="gramStart"/>
      <w:r>
        <w:rPr>
          <w:rFonts w:ascii="仿宋" w:eastAsia="仿宋" w:hAnsi="仿宋" w:cs="仿宋" w:hint="eastAsia"/>
          <w:sz w:val="28"/>
          <w:szCs w:val="32"/>
        </w:rPr>
        <w:t>内月挑战</w:t>
      </w:r>
      <w:proofErr w:type="gramEnd"/>
      <w:r>
        <w:rPr>
          <w:rFonts w:ascii="仿宋" w:eastAsia="仿宋" w:hAnsi="仿宋" w:cs="仿宋" w:hint="eastAsia"/>
          <w:sz w:val="28"/>
          <w:szCs w:val="32"/>
        </w:rPr>
        <w:t>前三名、周冠军、</w:t>
      </w:r>
      <w:proofErr w:type="gramStart"/>
      <w:r>
        <w:rPr>
          <w:rFonts w:ascii="仿宋" w:eastAsia="仿宋" w:hAnsi="仿宋" w:cs="仿宋" w:hint="eastAsia"/>
          <w:sz w:val="28"/>
          <w:szCs w:val="32"/>
        </w:rPr>
        <w:t>累计日挑战达</w:t>
      </w:r>
      <w:proofErr w:type="gramEnd"/>
      <w:r>
        <w:rPr>
          <w:rFonts w:ascii="仿宋" w:eastAsia="仿宋" w:hAnsi="仿宋" w:cs="仿宋" w:hint="eastAsia"/>
          <w:sz w:val="28"/>
          <w:szCs w:val="32"/>
        </w:rPr>
        <w:t>40天及以上且排在前6名者可参加年度个人总决赛</w:t>
      </w:r>
    </w:p>
    <w:p w14:paraId="4011E89F" w14:textId="77777777" w:rsidR="00C464B5" w:rsidRDefault="00AF3A7D">
      <w:pPr>
        <w:spacing w:line="440" w:lineRule="exact"/>
        <w:ind w:firstLineChars="300" w:firstLine="840"/>
        <w:rPr>
          <w:rFonts w:ascii="仿宋" w:eastAsia="仿宋" w:hAnsi="仿宋" w:cs="仿宋"/>
          <w:sz w:val="28"/>
          <w:szCs w:val="32"/>
        </w:rPr>
      </w:pPr>
      <w:r>
        <w:rPr>
          <w:rFonts w:ascii="仿宋" w:eastAsia="仿宋" w:hAnsi="仿宋" w:cs="仿宋"/>
          <w:sz w:val="28"/>
          <w:szCs w:val="32"/>
        </w:rPr>
        <w:lastRenderedPageBreak/>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1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⑴</w:t>
      </w:r>
      <w:r>
        <w:rPr>
          <w:rFonts w:ascii="仿宋" w:eastAsia="仿宋" w:hAnsi="仿宋" w:cs="仿宋"/>
          <w:sz w:val="28"/>
          <w:szCs w:val="32"/>
        </w:rPr>
        <w:fldChar w:fldCharType="end"/>
      </w:r>
      <w:r>
        <w:rPr>
          <w:rFonts w:ascii="仿宋" w:eastAsia="仿宋" w:hAnsi="仿宋" w:cs="仿宋" w:hint="eastAsia"/>
          <w:sz w:val="28"/>
          <w:szCs w:val="32"/>
        </w:rPr>
        <w:t>月赛的前三名。</w:t>
      </w:r>
    </w:p>
    <w:p w14:paraId="0A15F8C0" w14:textId="77777777" w:rsidR="00C464B5" w:rsidRDefault="00AF3A7D">
      <w:pPr>
        <w:spacing w:line="440" w:lineRule="exact"/>
        <w:ind w:firstLineChars="300" w:firstLine="84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2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⑵</w:t>
      </w:r>
      <w:r>
        <w:rPr>
          <w:rFonts w:ascii="仿宋" w:eastAsia="仿宋" w:hAnsi="仿宋" w:cs="仿宋"/>
          <w:sz w:val="28"/>
          <w:szCs w:val="32"/>
        </w:rPr>
        <w:fldChar w:fldCharType="end"/>
      </w:r>
      <w:r>
        <w:rPr>
          <w:rFonts w:ascii="仿宋" w:eastAsia="仿宋" w:hAnsi="仿宋" w:cs="仿宋" w:hint="eastAsia"/>
          <w:sz w:val="28"/>
          <w:szCs w:val="32"/>
        </w:rPr>
        <w:t>周赛的冠军。</w:t>
      </w:r>
    </w:p>
    <w:p w14:paraId="07F4A130" w14:textId="77777777" w:rsidR="00C464B5" w:rsidRDefault="00AF3A7D">
      <w:pPr>
        <w:spacing w:line="440" w:lineRule="exact"/>
        <w:ind w:firstLineChars="300" w:firstLine="84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3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⑶</w:t>
      </w:r>
      <w:r>
        <w:rPr>
          <w:rFonts w:ascii="仿宋" w:eastAsia="仿宋" w:hAnsi="仿宋" w:cs="仿宋"/>
          <w:sz w:val="28"/>
          <w:szCs w:val="32"/>
        </w:rPr>
        <w:fldChar w:fldCharType="end"/>
      </w:r>
      <w:r>
        <w:rPr>
          <w:rFonts w:ascii="仿宋" w:eastAsia="仿宋" w:hAnsi="仿宋" w:cs="仿宋" w:hint="eastAsia"/>
          <w:sz w:val="28"/>
          <w:szCs w:val="32"/>
        </w:rPr>
        <w:t>累计参与日挑战40天及以上且成绩均分排在前6名的选手。</w:t>
      </w:r>
    </w:p>
    <w:p w14:paraId="4ED87432"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个人总决赛将在上海工程技术大学松江校区举行，线下比赛用题在学习题库的基础上略有增加。</w:t>
      </w:r>
    </w:p>
    <w:p w14:paraId="60EE801F"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2.个人总决赛分四个环节</w:t>
      </w:r>
    </w:p>
    <w:p w14:paraId="38B61CEC"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1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⑴</w:t>
      </w:r>
      <w:r>
        <w:rPr>
          <w:rFonts w:ascii="仿宋" w:eastAsia="仿宋" w:hAnsi="仿宋" w:cs="仿宋"/>
          <w:sz w:val="28"/>
          <w:szCs w:val="32"/>
        </w:rPr>
        <w:fldChar w:fldCharType="end"/>
      </w:r>
      <w:r>
        <w:rPr>
          <w:rFonts w:ascii="仿宋" w:eastAsia="仿宋" w:hAnsi="仿宋" w:cs="仿宋" w:hint="eastAsia"/>
          <w:sz w:val="28"/>
          <w:szCs w:val="32"/>
        </w:rPr>
        <w:t>争分夺秒：系统在全题库中随机出题，各参赛选手所答题目以及题序一致，选手需在60秒时限内尽可能多的答对题目，答对或答错，系统直接跳转下一题，不答则停留当前题目，60秒倒计时归零本轮答题结束，答对一题得20分，答错一题倒扣10分。个人总决赛将开展五轮“争分夺秒”赛，选手五次的累计得分为本环节的成绩。</w:t>
      </w:r>
    </w:p>
    <w:p w14:paraId="3D8066A5"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2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⑵</w:t>
      </w:r>
      <w:r>
        <w:rPr>
          <w:rFonts w:ascii="仿宋" w:eastAsia="仿宋" w:hAnsi="仿宋" w:cs="仿宋"/>
          <w:sz w:val="28"/>
          <w:szCs w:val="32"/>
        </w:rPr>
        <w:fldChar w:fldCharType="end"/>
      </w:r>
      <w:r>
        <w:rPr>
          <w:rFonts w:ascii="仿宋" w:eastAsia="仿宋" w:hAnsi="仿宋" w:cs="仿宋" w:hint="eastAsia"/>
          <w:sz w:val="28"/>
          <w:szCs w:val="32"/>
        </w:rPr>
        <w:t>心知</w:t>
      </w:r>
      <w:r>
        <w:rPr>
          <w:rFonts w:ascii="仿宋" w:eastAsia="仿宋" w:hAnsi="仿宋" w:cs="仿宋" w:hint="eastAsia"/>
          <w:color w:val="000000"/>
          <w:sz w:val="28"/>
          <w:szCs w:val="32"/>
        </w:rPr>
        <w:t>肚</w:t>
      </w:r>
      <w:r>
        <w:rPr>
          <w:rFonts w:ascii="仿宋" w:eastAsia="仿宋" w:hAnsi="仿宋" w:cs="仿宋" w:hint="eastAsia"/>
          <w:sz w:val="28"/>
          <w:szCs w:val="32"/>
        </w:rPr>
        <w:t>明：答题方式空格填空，系统将以题库中的选择题和判断题为知识点，用填空题的方式发布题目，每次1题，答题时限30秒（题目读完后计时开始），第一个提供正确答案的选手得50分（</w:t>
      </w:r>
      <w:proofErr w:type="gramStart"/>
      <w:r>
        <w:rPr>
          <w:rFonts w:ascii="仿宋" w:eastAsia="仿宋" w:hAnsi="仿宋" w:cs="仿宋" w:hint="eastAsia"/>
          <w:sz w:val="28"/>
          <w:szCs w:val="32"/>
        </w:rPr>
        <w:t>题干里将</w:t>
      </w:r>
      <w:proofErr w:type="gramEnd"/>
      <w:r>
        <w:rPr>
          <w:rFonts w:ascii="仿宋" w:eastAsia="仿宋" w:hAnsi="仿宋" w:cs="仿宋" w:hint="eastAsia"/>
          <w:sz w:val="28"/>
          <w:szCs w:val="32"/>
        </w:rPr>
        <w:t>提示须</w:t>
      </w:r>
      <w:proofErr w:type="gramStart"/>
      <w:r>
        <w:rPr>
          <w:rFonts w:ascii="仿宋" w:eastAsia="仿宋" w:hAnsi="仿宋" w:cs="仿宋" w:hint="eastAsia"/>
          <w:sz w:val="28"/>
          <w:szCs w:val="32"/>
        </w:rPr>
        <w:t>填答案</w:t>
      </w:r>
      <w:proofErr w:type="gramEnd"/>
      <w:r>
        <w:rPr>
          <w:rFonts w:ascii="仿宋" w:eastAsia="仿宋" w:hAnsi="仿宋" w:cs="仿宋" w:hint="eastAsia"/>
          <w:sz w:val="28"/>
          <w:szCs w:val="32"/>
        </w:rPr>
        <w:t>的类型，与题库知识点完全一致的答案为正确答案），第二个提供正确答案的选手得40分，第三个提供正确答案的选手得30分，在规定时间内提交正确答案的其他选手每人得20分，答错倒扣20分，在规定时间内没有提交答案或放弃答题的不得分，共出题10次。</w:t>
      </w:r>
    </w:p>
    <w:p w14:paraId="01EEAAC7"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3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⑶</w:t>
      </w:r>
      <w:r>
        <w:rPr>
          <w:rFonts w:ascii="仿宋" w:eastAsia="仿宋" w:hAnsi="仿宋" w:cs="仿宋"/>
          <w:sz w:val="28"/>
          <w:szCs w:val="32"/>
        </w:rPr>
        <w:fldChar w:fldCharType="end"/>
      </w:r>
      <w:r>
        <w:rPr>
          <w:rFonts w:ascii="仿宋" w:eastAsia="仿宋" w:hAnsi="仿宋" w:cs="仿宋" w:hint="eastAsia"/>
          <w:sz w:val="28"/>
          <w:szCs w:val="32"/>
        </w:rPr>
        <w:t>眼捷手快：选手使用抢答器，举牌答题。系统在全题库中随机抽题，每次1题，</w:t>
      </w:r>
      <w:proofErr w:type="gramStart"/>
      <w:r>
        <w:rPr>
          <w:rFonts w:ascii="仿宋" w:eastAsia="仿宋" w:hAnsi="仿宋" w:cs="仿宋" w:hint="eastAsia"/>
          <w:sz w:val="28"/>
          <w:szCs w:val="32"/>
        </w:rPr>
        <w:t>智能读</w:t>
      </w:r>
      <w:proofErr w:type="gramEnd"/>
      <w:r>
        <w:rPr>
          <w:rFonts w:ascii="仿宋" w:eastAsia="仿宋" w:hAnsi="仿宋" w:cs="仿宋" w:hint="eastAsia"/>
          <w:sz w:val="28"/>
          <w:szCs w:val="32"/>
        </w:rPr>
        <w:t>题完毕后，参赛选手在听到电子提示音</w:t>
      </w:r>
      <w:proofErr w:type="gramStart"/>
      <w:r>
        <w:rPr>
          <w:rFonts w:ascii="仿宋" w:eastAsia="仿宋" w:hAnsi="仿宋" w:cs="仿宋" w:hint="eastAsia"/>
          <w:sz w:val="28"/>
          <w:szCs w:val="32"/>
        </w:rPr>
        <w:t>“</w:t>
      </w:r>
      <w:proofErr w:type="gramEnd"/>
      <w:r>
        <w:rPr>
          <w:rFonts w:ascii="仿宋" w:eastAsia="仿宋" w:hAnsi="仿宋" w:cs="仿宋" w:hint="eastAsia"/>
          <w:sz w:val="28"/>
          <w:szCs w:val="32"/>
        </w:rPr>
        <w:t>3、2、1，开始</w:t>
      </w:r>
      <w:proofErr w:type="gramStart"/>
      <w:r>
        <w:rPr>
          <w:rFonts w:ascii="仿宋" w:eastAsia="仿宋" w:hAnsi="仿宋" w:cs="仿宋" w:hint="eastAsia"/>
          <w:sz w:val="28"/>
          <w:szCs w:val="32"/>
        </w:rPr>
        <w:t>“</w:t>
      </w:r>
      <w:proofErr w:type="gramEnd"/>
      <w:r>
        <w:rPr>
          <w:rFonts w:ascii="仿宋" w:eastAsia="仿宋" w:hAnsi="仿宋" w:cs="仿宋" w:hint="eastAsia"/>
          <w:sz w:val="28"/>
          <w:szCs w:val="32"/>
        </w:rPr>
        <w:t>后迅速按下抢答器，拴到答题权的选手在听到“请*号台答题”后3秒内高举选项牌，答案以选项牌为准；若听到“*号台犯规”，则重新开始抢答，同一道题目连续3次犯规抢答，切换下一题。答对得6</w:t>
      </w:r>
      <w:r>
        <w:rPr>
          <w:rFonts w:ascii="仿宋" w:eastAsia="仿宋" w:hAnsi="仿宋" w:cs="仿宋"/>
          <w:sz w:val="28"/>
          <w:szCs w:val="32"/>
        </w:rPr>
        <w:t>0</w:t>
      </w:r>
      <w:r>
        <w:rPr>
          <w:rFonts w:ascii="仿宋" w:eastAsia="仿宋" w:hAnsi="仿宋" w:cs="仿宋" w:hint="eastAsia"/>
          <w:sz w:val="28"/>
          <w:szCs w:val="32"/>
        </w:rPr>
        <w:t>分，答错扣4</w:t>
      </w:r>
      <w:r>
        <w:rPr>
          <w:rFonts w:ascii="仿宋" w:eastAsia="仿宋" w:hAnsi="仿宋" w:cs="仿宋"/>
          <w:sz w:val="28"/>
          <w:szCs w:val="32"/>
        </w:rPr>
        <w:t>0</w:t>
      </w:r>
      <w:r>
        <w:rPr>
          <w:rFonts w:ascii="仿宋" w:eastAsia="仿宋" w:hAnsi="仿宋" w:cs="仿宋" w:hint="eastAsia"/>
          <w:sz w:val="28"/>
          <w:szCs w:val="32"/>
        </w:rPr>
        <w:t>分，抢答犯规扣2</w:t>
      </w:r>
      <w:r>
        <w:rPr>
          <w:rFonts w:ascii="仿宋" w:eastAsia="仿宋" w:hAnsi="仿宋" w:cs="仿宋"/>
          <w:sz w:val="28"/>
          <w:szCs w:val="32"/>
        </w:rPr>
        <w:t>0</w:t>
      </w:r>
      <w:r>
        <w:rPr>
          <w:rFonts w:ascii="仿宋" w:eastAsia="仿宋" w:hAnsi="仿宋" w:cs="仿宋" w:hint="eastAsia"/>
          <w:sz w:val="28"/>
          <w:szCs w:val="32"/>
        </w:rPr>
        <w:t>分。本环节共出题</w:t>
      </w:r>
      <w:r>
        <w:rPr>
          <w:rFonts w:ascii="仿宋" w:eastAsia="仿宋" w:hAnsi="仿宋" w:cs="仿宋"/>
          <w:sz w:val="28"/>
          <w:szCs w:val="32"/>
        </w:rPr>
        <w:t>2</w:t>
      </w:r>
      <w:r>
        <w:rPr>
          <w:rFonts w:ascii="仿宋" w:eastAsia="仿宋" w:hAnsi="仿宋" w:cs="仿宋" w:hint="eastAsia"/>
          <w:sz w:val="28"/>
          <w:szCs w:val="32"/>
        </w:rPr>
        <w:t>0次。</w:t>
      </w:r>
    </w:p>
    <w:p w14:paraId="3C1A37CF"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4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⑷</w:t>
      </w:r>
      <w:r>
        <w:rPr>
          <w:rFonts w:ascii="仿宋" w:eastAsia="仿宋" w:hAnsi="仿宋" w:cs="仿宋"/>
          <w:sz w:val="28"/>
          <w:szCs w:val="32"/>
        </w:rPr>
        <w:fldChar w:fldCharType="end"/>
      </w:r>
      <w:r>
        <w:rPr>
          <w:rFonts w:ascii="仿宋" w:eastAsia="仿宋" w:hAnsi="仿宋" w:cs="仿宋" w:hint="eastAsia"/>
          <w:sz w:val="28"/>
          <w:szCs w:val="32"/>
        </w:rPr>
        <w:t>火眼金睛：实验安全隐患排查实操题，系统播放一段实验短视频，选手须以实验室安全督查员的视角去寻找安全隐患，短视频播放两次，第一次播放结束后间隔3秒，再重复播放一遍，作答时间为短视频播放结束后120秒内，要求参赛选手在视频中找出存在的安全隐患（包括人、物、环境），通过终端输入答案，规定时间内未正式提交前可以修改答案，视频包含若干个安全隐患点，找对一处得50分，</w:t>
      </w:r>
      <w:proofErr w:type="gramStart"/>
      <w:r>
        <w:rPr>
          <w:rFonts w:ascii="仿宋" w:eastAsia="仿宋" w:hAnsi="仿宋" w:cs="仿宋" w:hint="eastAsia"/>
          <w:sz w:val="28"/>
          <w:szCs w:val="32"/>
        </w:rPr>
        <w:lastRenderedPageBreak/>
        <w:t>找错未找出</w:t>
      </w:r>
      <w:proofErr w:type="gramEnd"/>
      <w:r>
        <w:rPr>
          <w:rFonts w:ascii="仿宋" w:eastAsia="仿宋" w:hAnsi="仿宋" w:cs="仿宋" w:hint="eastAsia"/>
          <w:sz w:val="28"/>
          <w:szCs w:val="32"/>
        </w:rPr>
        <w:t>不得分。</w:t>
      </w:r>
    </w:p>
    <w:p w14:paraId="54DBDDC9"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以上四个环节（争分夺秒、心知</w:t>
      </w:r>
      <w:r>
        <w:rPr>
          <w:rFonts w:ascii="仿宋" w:eastAsia="仿宋" w:hAnsi="仿宋" w:cs="仿宋" w:hint="eastAsia"/>
          <w:color w:val="000000"/>
          <w:sz w:val="28"/>
          <w:szCs w:val="32"/>
        </w:rPr>
        <w:t>肚</w:t>
      </w:r>
      <w:r>
        <w:rPr>
          <w:rFonts w:ascii="仿宋" w:eastAsia="仿宋" w:hAnsi="仿宋" w:cs="仿宋" w:hint="eastAsia"/>
          <w:sz w:val="28"/>
          <w:szCs w:val="32"/>
        </w:rPr>
        <w:t>明、眼捷手快、火眼金睛）获得的总分为个人总决赛排位依据。（前三名有同分的情况下，用“眼捷手快”的方式进行加时赛，直到决出前三名为止）。</w:t>
      </w:r>
    </w:p>
    <w:p w14:paraId="11D853D8" w14:textId="77777777" w:rsidR="00C464B5" w:rsidRDefault="00AF3A7D">
      <w:pPr>
        <w:spacing w:line="440" w:lineRule="exact"/>
        <w:ind w:firstLineChars="200" w:firstLine="560"/>
        <w:rPr>
          <w:rFonts w:ascii="仿宋" w:eastAsia="仿宋" w:hAnsi="仿宋" w:cs="仿宋"/>
          <w:color w:val="000000"/>
          <w:sz w:val="28"/>
          <w:szCs w:val="32"/>
        </w:rPr>
      </w:pPr>
      <w:r>
        <w:rPr>
          <w:rFonts w:ascii="仿宋" w:eastAsia="仿宋" w:hAnsi="仿宋" w:cs="仿宋" w:hint="eastAsia"/>
          <w:sz w:val="28"/>
          <w:szCs w:val="32"/>
        </w:rPr>
        <w:t>个人总决赛设冠、亚、季军若干名，</w:t>
      </w:r>
      <w:r>
        <w:rPr>
          <w:rFonts w:ascii="仿宋" w:eastAsia="仿宋" w:hAnsi="仿宋" w:cs="仿宋" w:hint="eastAsia"/>
          <w:color w:val="000000"/>
          <w:sz w:val="28"/>
          <w:szCs w:val="32"/>
        </w:rPr>
        <w:t>将分别获得由主办单位颁发证书及奖励。</w:t>
      </w:r>
    </w:p>
    <w:p w14:paraId="3315478E" w14:textId="77777777" w:rsidR="00C464B5" w:rsidRDefault="00C464B5">
      <w:pPr>
        <w:spacing w:line="440" w:lineRule="exact"/>
        <w:ind w:firstLineChars="200" w:firstLine="560"/>
        <w:rPr>
          <w:rFonts w:ascii="仿宋" w:eastAsia="仿宋" w:hAnsi="仿宋" w:cs="仿宋"/>
          <w:color w:val="000000"/>
          <w:sz w:val="28"/>
          <w:szCs w:val="32"/>
        </w:rPr>
      </w:pPr>
    </w:p>
    <w:p w14:paraId="5266F45E" w14:textId="77777777" w:rsidR="00C464B5" w:rsidRDefault="00AF3A7D">
      <w:pPr>
        <w:spacing w:line="440" w:lineRule="exact"/>
        <w:ind w:firstLineChars="200" w:firstLine="561"/>
        <w:rPr>
          <w:rFonts w:ascii="华文楷体" w:eastAsia="华文楷体" w:hAnsi="华文楷体" w:cs="华文楷体"/>
          <w:b/>
          <w:sz w:val="28"/>
          <w:szCs w:val="32"/>
        </w:rPr>
      </w:pPr>
      <w:r>
        <w:rPr>
          <w:rFonts w:ascii="华文楷体" w:eastAsia="华文楷体" w:hAnsi="华文楷体" w:cs="华文楷体" w:hint="eastAsia"/>
          <w:b/>
          <w:sz w:val="28"/>
          <w:szCs w:val="32"/>
        </w:rPr>
        <w:t>二、团体交流：</w:t>
      </w:r>
    </w:p>
    <w:p w14:paraId="52B9958F" w14:textId="77777777" w:rsidR="00C464B5" w:rsidRDefault="00AF3A7D">
      <w:pPr>
        <w:spacing w:line="440" w:lineRule="exact"/>
        <w:ind w:firstLineChars="200" w:firstLine="560"/>
        <w:rPr>
          <w:rFonts w:ascii="汉仪中黑简" w:eastAsia="汉仪中黑简" w:hAnsi="汉仪中黑简" w:cs="汉仪中黑简"/>
          <w:b/>
          <w:sz w:val="28"/>
          <w:szCs w:val="32"/>
        </w:rPr>
      </w:pPr>
      <w:r>
        <w:rPr>
          <w:rFonts w:ascii="仿宋" w:eastAsia="仿宋" w:hAnsi="仿宋" w:cs="仿宋" w:hint="eastAsia"/>
          <w:sz w:val="28"/>
          <w:szCs w:val="32"/>
        </w:rPr>
        <w:t>团体赛线下举办，比赛用题与个人总决赛线下题库一致。团体赛分</w:t>
      </w:r>
      <w:proofErr w:type="gramStart"/>
      <w:r>
        <w:rPr>
          <w:rFonts w:ascii="仿宋" w:eastAsia="仿宋" w:hAnsi="仿宋" w:cs="仿宋" w:hint="eastAsia"/>
          <w:sz w:val="28"/>
          <w:szCs w:val="32"/>
        </w:rPr>
        <w:t>区域赛</w:t>
      </w:r>
      <w:proofErr w:type="gramEnd"/>
      <w:r>
        <w:rPr>
          <w:rFonts w:ascii="仿宋" w:eastAsia="仿宋" w:hAnsi="仿宋" w:cs="仿宋" w:hint="eastAsia"/>
          <w:sz w:val="28"/>
          <w:szCs w:val="32"/>
        </w:rPr>
        <w:t>和决赛。</w:t>
      </w:r>
    </w:p>
    <w:p w14:paraId="34AB7FDE" w14:textId="77777777" w:rsidR="00C464B5" w:rsidRDefault="00AF3A7D">
      <w:pPr>
        <w:pStyle w:val="a5"/>
        <w:numPr>
          <w:ilvl w:val="0"/>
          <w:numId w:val="1"/>
        </w:numPr>
        <w:spacing w:line="440" w:lineRule="exact"/>
        <w:ind w:firstLineChars="0"/>
        <w:rPr>
          <w:rFonts w:ascii="仿宋" w:eastAsia="仿宋" w:hAnsi="仿宋" w:cs="仿宋"/>
          <w:sz w:val="28"/>
          <w:szCs w:val="32"/>
        </w:rPr>
      </w:pPr>
      <w:r>
        <w:rPr>
          <w:rFonts w:ascii="仿宋" w:eastAsia="仿宋" w:hAnsi="仿宋" w:cs="仿宋" w:hint="eastAsia"/>
          <w:b/>
          <w:bCs/>
          <w:sz w:val="28"/>
          <w:szCs w:val="32"/>
        </w:rPr>
        <w:t>区域赛：</w:t>
      </w:r>
      <w:r>
        <w:rPr>
          <w:rFonts w:ascii="仿宋" w:eastAsia="仿宋" w:hAnsi="仿宋" w:cs="仿宋" w:hint="eastAsia"/>
          <w:sz w:val="28"/>
          <w:szCs w:val="32"/>
        </w:rPr>
        <w:t>以一定规则划分为3个片区。</w:t>
      </w:r>
    </w:p>
    <w:p w14:paraId="32553739" w14:textId="77777777" w:rsidR="00C464B5" w:rsidRDefault="00AF3A7D">
      <w:pPr>
        <w:spacing w:line="440" w:lineRule="exact"/>
        <w:ind w:firstLineChars="152" w:firstLine="426"/>
        <w:rPr>
          <w:rFonts w:ascii="仿宋" w:eastAsia="仿宋" w:hAnsi="仿宋" w:cs="仿宋"/>
          <w:sz w:val="28"/>
          <w:szCs w:val="32"/>
        </w:rPr>
      </w:pPr>
      <w:r>
        <w:rPr>
          <w:rFonts w:ascii="仿宋" w:eastAsia="仿宋" w:hAnsi="仿宋" w:cs="仿宋" w:hint="eastAsia"/>
          <w:sz w:val="28"/>
          <w:szCs w:val="32"/>
        </w:rPr>
        <w:t xml:space="preserve"> 区域交流环节取消原定的排位赛（崭露头角）和晋级赛（群雄对决）分阶段赛制。晋级决赛的资格及名次，将直接由一场综合性选选拔赛决定。</w:t>
      </w:r>
    </w:p>
    <w:p w14:paraId="0A345BCE"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决赛、</w:t>
      </w:r>
      <w:proofErr w:type="gramStart"/>
      <w:r>
        <w:rPr>
          <w:rFonts w:ascii="仿宋" w:eastAsia="仿宋" w:hAnsi="仿宋" w:cs="仿宋" w:hint="eastAsia"/>
          <w:sz w:val="28"/>
          <w:szCs w:val="32"/>
        </w:rPr>
        <w:t>区域赛</w:t>
      </w:r>
      <w:proofErr w:type="gramEnd"/>
      <w:r>
        <w:rPr>
          <w:rFonts w:ascii="仿宋" w:eastAsia="仿宋" w:hAnsi="仿宋" w:cs="仿宋" w:hint="eastAsia"/>
          <w:sz w:val="28"/>
          <w:szCs w:val="32"/>
        </w:rPr>
        <w:t>承办高校直接获取决赛资格，不占用</w:t>
      </w:r>
      <w:proofErr w:type="gramStart"/>
      <w:r>
        <w:rPr>
          <w:rFonts w:ascii="仿宋" w:eastAsia="仿宋" w:hAnsi="仿宋" w:cs="仿宋" w:hint="eastAsia"/>
          <w:sz w:val="28"/>
          <w:szCs w:val="32"/>
        </w:rPr>
        <w:t>区域赛晋级</w:t>
      </w:r>
      <w:proofErr w:type="gramEnd"/>
      <w:r>
        <w:rPr>
          <w:rFonts w:ascii="仿宋" w:eastAsia="仿宋" w:hAnsi="仿宋" w:cs="仿宋" w:hint="eastAsia"/>
          <w:sz w:val="28"/>
          <w:szCs w:val="32"/>
        </w:rPr>
        <w:t>名额，后续排名顺位补充参加决赛。</w:t>
      </w:r>
    </w:p>
    <w:p w14:paraId="15B29600" w14:textId="77777777" w:rsidR="00C464B5" w:rsidRDefault="00AF3A7D">
      <w:pPr>
        <w:spacing w:line="440" w:lineRule="exact"/>
        <w:ind w:firstLineChars="200" w:firstLine="562"/>
        <w:rPr>
          <w:rFonts w:ascii="仿宋" w:eastAsia="仿宋" w:hAnsi="仿宋" w:cs="仿宋"/>
          <w:sz w:val="28"/>
          <w:szCs w:val="32"/>
        </w:rPr>
      </w:pPr>
      <w:r>
        <w:rPr>
          <w:rFonts w:ascii="仿宋" w:eastAsia="仿宋" w:hAnsi="仿宋" w:cs="仿宋" w:hint="eastAsia"/>
          <w:b/>
          <w:bCs/>
          <w:sz w:val="28"/>
          <w:szCs w:val="32"/>
        </w:rPr>
        <w:t>（二）年度决赛：</w:t>
      </w:r>
      <w:r>
        <w:rPr>
          <w:rFonts w:ascii="仿宋" w:eastAsia="仿宋" w:hAnsi="仿宋" w:cs="仿宋" w:hint="eastAsia"/>
          <w:sz w:val="28"/>
          <w:szCs w:val="32"/>
        </w:rPr>
        <w:t>承办高校为上海工程技术大学，活动分排位赛（崭露头角）和争霸赛（群雄对决）两个部分，两个部分单独计分，排位赛排名前10的参赛队伍在争霸赛中角逐头筹。</w:t>
      </w:r>
    </w:p>
    <w:p w14:paraId="7F313F42"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区域赛、决赛比赛题库（选择题）与学习题库一致。</w:t>
      </w:r>
    </w:p>
    <w:p w14:paraId="1F54CF33" w14:textId="77777777" w:rsidR="00C464B5" w:rsidRDefault="00AF3A7D">
      <w:pPr>
        <w:spacing w:line="440" w:lineRule="exact"/>
        <w:ind w:firstLineChars="200" w:firstLine="562"/>
        <w:rPr>
          <w:rFonts w:ascii="仿宋" w:eastAsia="仿宋" w:hAnsi="仿宋" w:cs="仿宋"/>
          <w:b/>
          <w:bCs/>
          <w:sz w:val="28"/>
          <w:szCs w:val="32"/>
        </w:rPr>
      </w:pPr>
      <w:r>
        <w:rPr>
          <w:rFonts w:ascii="仿宋" w:eastAsia="仿宋" w:hAnsi="仿宋" w:cs="仿宋" w:hint="eastAsia"/>
          <w:b/>
          <w:bCs/>
          <w:sz w:val="28"/>
          <w:szCs w:val="32"/>
        </w:rPr>
        <w:t>（三）比赛时间及地点：</w:t>
      </w:r>
    </w:p>
    <w:p w14:paraId="139D93B3" w14:textId="77777777" w:rsidR="00C464B5" w:rsidRPr="004A4B05" w:rsidRDefault="00AF3A7D">
      <w:pPr>
        <w:spacing w:line="440" w:lineRule="exact"/>
        <w:ind w:firstLineChars="200" w:firstLine="560"/>
        <w:rPr>
          <w:rFonts w:ascii="仿宋" w:eastAsia="仿宋" w:hAnsi="仿宋" w:cs="仿宋"/>
          <w:sz w:val="28"/>
          <w:szCs w:val="32"/>
        </w:rPr>
      </w:pPr>
      <w:bookmarkStart w:id="6" w:name="_Hlk205293476"/>
      <w:r>
        <w:rPr>
          <w:rFonts w:ascii="仿宋" w:eastAsia="仿宋" w:hAnsi="仿宋" w:cs="仿宋" w:hint="eastAsia"/>
          <w:sz w:val="28"/>
          <w:szCs w:val="32"/>
        </w:rPr>
        <w:t>区域赛（第三片区）：</w:t>
      </w:r>
      <w:r w:rsidRPr="004A4B05">
        <w:rPr>
          <w:rFonts w:ascii="仿宋" w:eastAsia="仿宋" w:hAnsi="仿宋" w:cs="仿宋"/>
          <w:sz w:val="28"/>
          <w:szCs w:val="32"/>
        </w:rPr>
        <w:t>10</w:t>
      </w:r>
      <w:r w:rsidRPr="004A4B05">
        <w:rPr>
          <w:rFonts w:ascii="仿宋" w:eastAsia="仿宋" w:hAnsi="仿宋" w:cs="仿宋" w:hint="eastAsia"/>
          <w:sz w:val="28"/>
          <w:szCs w:val="32"/>
        </w:rPr>
        <w:t>月</w:t>
      </w:r>
      <w:r w:rsidRPr="004A4B05">
        <w:rPr>
          <w:rFonts w:ascii="仿宋" w:eastAsia="仿宋" w:hAnsi="仿宋" w:cs="仿宋"/>
          <w:sz w:val="28"/>
          <w:szCs w:val="32"/>
        </w:rPr>
        <w:t>16</w:t>
      </w:r>
      <w:r w:rsidRPr="004A4B05">
        <w:rPr>
          <w:rFonts w:ascii="仿宋" w:eastAsia="仿宋" w:hAnsi="仿宋" w:cs="仿宋" w:hint="eastAsia"/>
          <w:sz w:val="28"/>
          <w:szCs w:val="32"/>
        </w:rPr>
        <w:t>日（周四）下午，比赛场地：上海旅游高等专科学校（奉贤区海思路5</w:t>
      </w:r>
      <w:r w:rsidRPr="004A4B05">
        <w:rPr>
          <w:rFonts w:ascii="仿宋" w:eastAsia="仿宋" w:hAnsi="仿宋" w:cs="仿宋"/>
          <w:sz w:val="28"/>
          <w:szCs w:val="32"/>
        </w:rPr>
        <w:t>00</w:t>
      </w:r>
      <w:r w:rsidRPr="004A4B05">
        <w:rPr>
          <w:rFonts w:ascii="仿宋" w:eastAsia="仿宋" w:hAnsi="仿宋" w:cs="仿宋" w:hint="eastAsia"/>
          <w:sz w:val="28"/>
          <w:szCs w:val="32"/>
        </w:rPr>
        <w:t>号）。</w:t>
      </w:r>
    </w:p>
    <w:p w14:paraId="1F37E809" w14:textId="77777777" w:rsidR="00C464B5" w:rsidRPr="004A4B05" w:rsidRDefault="00AF3A7D">
      <w:pPr>
        <w:spacing w:line="440" w:lineRule="exact"/>
        <w:ind w:firstLineChars="200" w:firstLine="560"/>
        <w:rPr>
          <w:rFonts w:ascii="仿宋" w:eastAsia="仿宋" w:hAnsi="仿宋" w:cs="仿宋"/>
          <w:sz w:val="28"/>
          <w:szCs w:val="32"/>
        </w:rPr>
      </w:pPr>
      <w:r w:rsidRPr="004A4B05">
        <w:rPr>
          <w:rFonts w:ascii="仿宋" w:eastAsia="仿宋" w:hAnsi="仿宋" w:cs="仿宋" w:hint="eastAsia"/>
          <w:sz w:val="28"/>
          <w:szCs w:val="32"/>
        </w:rPr>
        <w:t>区域赛（第二片区）：</w:t>
      </w:r>
      <w:r w:rsidRPr="004A4B05">
        <w:rPr>
          <w:rFonts w:ascii="仿宋" w:eastAsia="仿宋" w:hAnsi="仿宋" w:cs="仿宋"/>
          <w:sz w:val="28"/>
          <w:szCs w:val="32"/>
        </w:rPr>
        <w:t>10</w:t>
      </w:r>
      <w:r w:rsidRPr="004A4B05">
        <w:rPr>
          <w:rFonts w:ascii="仿宋" w:eastAsia="仿宋" w:hAnsi="仿宋" w:cs="仿宋" w:hint="eastAsia"/>
          <w:sz w:val="28"/>
          <w:szCs w:val="32"/>
        </w:rPr>
        <w:t>月</w:t>
      </w:r>
      <w:r w:rsidRPr="004A4B05">
        <w:rPr>
          <w:rFonts w:ascii="仿宋" w:eastAsia="仿宋" w:hAnsi="仿宋" w:cs="仿宋"/>
          <w:sz w:val="28"/>
          <w:szCs w:val="32"/>
        </w:rPr>
        <w:t>2</w:t>
      </w:r>
      <w:r w:rsidRPr="004A4B05">
        <w:rPr>
          <w:rFonts w:ascii="仿宋" w:eastAsia="仿宋" w:hAnsi="仿宋" w:cs="仿宋" w:hint="eastAsia"/>
          <w:sz w:val="28"/>
          <w:szCs w:val="32"/>
        </w:rPr>
        <w:t>1日（周二）下午，比赛场地：上海第二工业大学（浦东新区金海路2</w:t>
      </w:r>
      <w:r w:rsidRPr="004A4B05">
        <w:rPr>
          <w:rFonts w:ascii="仿宋" w:eastAsia="仿宋" w:hAnsi="仿宋" w:cs="仿宋"/>
          <w:sz w:val="28"/>
          <w:szCs w:val="32"/>
        </w:rPr>
        <w:t>360</w:t>
      </w:r>
      <w:r w:rsidRPr="004A4B05">
        <w:rPr>
          <w:rFonts w:ascii="仿宋" w:eastAsia="仿宋" w:hAnsi="仿宋" w:cs="仿宋" w:hint="eastAsia"/>
          <w:sz w:val="28"/>
          <w:szCs w:val="32"/>
        </w:rPr>
        <w:t>号）。</w:t>
      </w:r>
    </w:p>
    <w:p w14:paraId="3ECD68FA" w14:textId="77777777" w:rsidR="00C464B5" w:rsidRPr="004A4B05" w:rsidRDefault="00AF3A7D">
      <w:pPr>
        <w:spacing w:line="440" w:lineRule="exact"/>
        <w:ind w:firstLineChars="200" w:firstLine="560"/>
        <w:rPr>
          <w:rFonts w:ascii="仿宋" w:eastAsia="仿宋" w:hAnsi="仿宋" w:cs="仿宋"/>
          <w:sz w:val="28"/>
          <w:szCs w:val="32"/>
        </w:rPr>
      </w:pPr>
      <w:r w:rsidRPr="004A4B05">
        <w:rPr>
          <w:rFonts w:ascii="仿宋" w:eastAsia="仿宋" w:hAnsi="仿宋" w:cs="仿宋" w:hint="eastAsia"/>
          <w:sz w:val="28"/>
          <w:szCs w:val="32"/>
        </w:rPr>
        <w:t>区域赛（第一片区）：</w:t>
      </w:r>
      <w:r w:rsidRPr="004A4B05">
        <w:rPr>
          <w:rFonts w:ascii="仿宋" w:eastAsia="仿宋" w:hAnsi="仿宋" w:cs="仿宋"/>
          <w:sz w:val="28"/>
          <w:szCs w:val="32"/>
        </w:rPr>
        <w:t>10</w:t>
      </w:r>
      <w:r w:rsidRPr="004A4B05">
        <w:rPr>
          <w:rFonts w:ascii="仿宋" w:eastAsia="仿宋" w:hAnsi="仿宋" w:cs="仿宋" w:hint="eastAsia"/>
          <w:sz w:val="28"/>
          <w:szCs w:val="32"/>
        </w:rPr>
        <w:t>月</w:t>
      </w:r>
      <w:r w:rsidRPr="004A4B05">
        <w:rPr>
          <w:rFonts w:ascii="仿宋" w:eastAsia="仿宋" w:hAnsi="仿宋" w:cs="仿宋"/>
          <w:sz w:val="28"/>
          <w:szCs w:val="32"/>
        </w:rPr>
        <w:t>23</w:t>
      </w:r>
      <w:r w:rsidRPr="004A4B05">
        <w:rPr>
          <w:rFonts w:ascii="仿宋" w:eastAsia="仿宋" w:hAnsi="仿宋" w:cs="仿宋" w:hint="eastAsia"/>
          <w:sz w:val="28"/>
          <w:szCs w:val="32"/>
        </w:rPr>
        <w:t>日（周四）下午，比赛场地：上海应用技术大学（奉贤区海泉1</w:t>
      </w:r>
      <w:r w:rsidRPr="004A4B05">
        <w:rPr>
          <w:rFonts w:ascii="仿宋" w:eastAsia="仿宋" w:hAnsi="仿宋" w:cs="仿宋"/>
          <w:sz w:val="28"/>
          <w:szCs w:val="32"/>
        </w:rPr>
        <w:t>00</w:t>
      </w:r>
      <w:r w:rsidRPr="004A4B05">
        <w:rPr>
          <w:rFonts w:ascii="仿宋" w:eastAsia="仿宋" w:hAnsi="仿宋" w:cs="仿宋" w:hint="eastAsia"/>
          <w:sz w:val="28"/>
          <w:szCs w:val="32"/>
        </w:rPr>
        <w:t>号）。</w:t>
      </w:r>
    </w:p>
    <w:p w14:paraId="69411223" w14:textId="77777777" w:rsidR="00C464B5" w:rsidRDefault="00AF3A7D">
      <w:pPr>
        <w:spacing w:line="440" w:lineRule="exact"/>
        <w:ind w:firstLineChars="200" w:firstLine="560"/>
        <w:rPr>
          <w:rFonts w:ascii="仿宋" w:eastAsia="仿宋" w:hAnsi="仿宋" w:cs="仿宋"/>
          <w:sz w:val="28"/>
          <w:szCs w:val="32"/>
        </w:rPr>
      </w:pPr>
      <w:r w:rsidRPr="004A4B05">
        <w:rPr>
          <w:rFonts w:ascii="仿宋" w:eastAsia="仿宋" w:hAnsi="仿宋" w:cs="仿宋" w:hint="eastAsia"/>
          <w:sz w:val="28"/>
          <w:szCs w:val="32"/>
        </w:rPr>
        <w:t>决赛：</w:t>
      </w:r>
      <w:r w:rsidRPr="004A4B05">
        <w:rPr>
          <w:rFonts w:ascii="仿宋" w:eastAsia="仿宋" w:hAnsi="仿宋" w:cs="仿宋"/>
          <w:sz w:val="28"/>
          <w:szCs w:val="32"/>
        </w:rPr>
        <w:t>10</w:t>
      </w:r>
      <w:r w:rsidRPr="004A4B05">
        <w:rPr>
          <w:rFonts w:ascii="仿宋" w:eastAsia="仿宋" w:hAnsi="仿宋" w:cs="仿宋" w:hint="eastAsia"/>
          <w:sz w:val="28"/>
          <w:szCs w:val="32"/>
        </w:rPr>
        <w:t>月</w:t>
      </w:r>
      <w:r w:rsidRPr="004A4B05">
        <w:rPr>
          <w:rFonts w:ascii="仿宋" w:eastAsia="仿宋" w:hAnsi="仿宋" w:cs="仿宋"/>
          <w:sz w:val="28"/>
          <w:szCs w:val="32"/>
        </w:rPr>
        <w:t>30</w:t>
      </w:r>
      <w:r w:rsidRPr="004A4B05">
        <w:rPr>
          <w:rFonts w:ascii="仿宋" w:eastAsia="仿宋" w:hAnsi="仿宋" w:cs="仿宋" w:hint="eastAsia"/>
          <w:sz w:val="28"/>
          <w:szCs w:val="32"/>
        </w:rPr>
        <w:t>日（周四）下午，比</w:t>
      </w:r>
      <w:r>
        <w:rPr>
          <w:rFonts w:ascii="仿宋" w:eastAsia="仿宋" w:hAnsi="仿宋" w:cs="仿宋" w:hint="eastAsia"/>
          <w:sz w:val="28"/>
          <w:szCs w:val="32"/>
        </w:rPr>
        <w:t>赛场地：上海工程技术大学（松江区龙腾路</w:t>
      </w:r>
      <w:r>
        <w:rPr>
          <w:rFonts w:ascii="仿宋" w:eastAsia="仿宋" w:hAnsi="仿宋" w:cs="仿宋"/>
          <w:sz w:val="28"/>
          <w:szCs w:val="32"/>
        </w:rPr>
        <w:t>333</w:t>
      </w:r>
      <w:r>
        <w:rPr>
          <w:rFonts w:ascii="仿宋" w:eastAsia="仿宋" w:hAnsi="仿宋" w:cs="仿宋" w:hint="eastAsia"/>
          <w:sz w:val="28"/>
          <w:szCs w:val="32"/>
        </w:rPr>
        <w:t>号）。</w:t>
      </w:r>
    </w:p>
    <w:bookmarkEnd w:id="6"/>
    <w:p w14:paraId="0061C852" w14:textId="77777777" w:rsidR="00C464B5" w:rsidRDefault="00AF3A7D">
      <w:pPr>
        <w:spacing w:line="440" w:lineRule="exact"/>
        <w:ind w:firstLineChars="200" w:firstLine="562"/>
        <w:rPr>
          <w:rFonts w:ascii="仿宋" w:eastAsia="仿宋" w:hAnsi="仿宋" w:cs="仿宋"/>
          <w:b/>
          <w:bCs/>
          <w:sz w:val="28"/>
          <w:szCs w:val="32"/>
        </w:rPr>
      </w:pPr>
      <w:r>
        <w:rPr>
          <w:rFonts w:ascii="仿宋" w:eastAsia="仿宋" w:hAnsi="仿宋" w:cs="仿宋" w:hint="eastAsia"/>
          <w:b/>
          <w:bCs/>
          <w:sz w:val="28"/>
          <w:szCs w:val="32"/>
        </w:rPr>
        <w:t>（四）</w:t>
      </w:r>
      <w:proofErr w:type="gramStart"/>
      <w:r>
        <w:rPr>
          <w:rFonts w:ascii="仿宋" w:eastAsia="仿宋" w:hAnsi="仿宋" w:cs="仿宋" w:hint="eastAsia"/>
          <w:b/>
          <w:bCs/>
          <w:sz w:val="28"/>
          <w:szCs w:val="32"/>
        </w:rPr>
        <w:t>区域赛</w:t>
      </w:r>
      <w:proofErr w:type="gramEnd"/>
      <w:r>
        <w:rPr>
          <w:rFonts w:ascii="仿宋" w:eastAsia="仿宋" w:hAnsi="仿宋" w:cs="仿宋" w:hint="eastAsia"/>
          <w:b/>
          <w:bCs/>
          <w:sz w:val="28"/>
          <w:szCs w:val="32"/>
        </w:rPr>
        <w:t>赛程：</w:t>
      </w:r>
    </w:p>
    <w:p w14:paraId="424EB214"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1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⑴</w:t>
      </w:r>
      <w:r>
        <w:rPr>
          <w:rFonts w:ascii="仿宋" w:eastAsia="仿宋" w:hAnsi="仿宋" w:cs="仿宋"/>
          <w:sz w:val="28"/>
          <w:szCs w:val="32"/>
        </w:rPr>
        <w:fldChar w:fldCharType="end"/>
      </w:r>
      <w:r>
        <w:rPr>
          <w:rFonts w:ascii="仿宋" w:eastAsia="仿宋" w:hAnsi="仿宋" w:cs="仿宋" w:hint="eastAsia"/>
          <w:sz w:val="28"/>
          <w:szCs w:val="32"/>
        </w:rPr>
        <w:t>选手独秀：本环节中，所有参赛选手分A、B、C三轮依次独立</w:t>
      </w:r>
      <w:r>
        <w:rPr>
          <w:rFonts w:ascii="仿宋" w:eastAsia="仿宋" w:hAnsi="仿宋" w:cs="仿宋" w:hint="eastAsia"/>
          <w:sz w:val="28"/>
          <w:szCs w:val="32"/>
        </w:rPr>
        <w:lastRenderedPageBreak/>
        <w:t>作答，A轮答题时，编号为“A”的选手起立单独操作终端设备参与答题，B、C成员须坐在座位上不能以任何方式协助；（B轮、C轮答题时同样）</w:t>
      </w:r>
    </w:p>
    <w:p w14:paraId="60127D4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系统在“通识类”题库中随机抽取5题，答对1题，得20分，答错或不答不得分，答题时间90秒，倒计时结束，系统直接收回每台终端设备的答题权。</w:t>
      </w:r>
    </w:p>
    <w:p w14:paraId="405C4CF4"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fldChar w:fldCharType="begin"/>
      </w:r>
      <w:r>
        <w:rPr>
          <w:rFonts w:ascii="仿宋" w:eastAsia="仿宋" w:hAnsi="仿宋" w:cs="仿宋" w:hint="eastAsia"/>
          <w:sz w:val="28"/>
          <w:szCs w:val="32"/>
        </w:rPr>
        <w:instrText xml:space="preserve"> = 2 \* GB2 \* MERGEFORMAT </w:instrText>
      </w:r>
      <w:r>
        <w:rPr>
          <w:rFonts w:ascii="仿宋" w:eastAsia="仿宋" w:hAnsi="仿宋" w:cs="仿宋" w:hint="eastAsia"/>
          <w:sz w:val="28"/>
          <w:szCs w:val="32"/>
        </w:rPr>
        <w:fldChar w:fldCharType="separate"/>
      </w:r>
      <w:r>
        <w:rPr>
          <w:rFonts w:ascii="仿宋" w:eastAsia="仿宋" w:hAnsi="仿宋" w:cs="仿宋"/>
          <w:sz w:val="28"/>
          <w:szCs w:val="32"/>
        </w:rPr>
        <w:t>⑵</w:t>
      </w:r>
      <w:r>
        <w:rPr>
          <w:rFonts w:ascii="仿宋" w:eastAsia="仿宋" w:hAnsi="仿宋" w:cs="仿宋" w:hint="eastAsia"/>
          <w:sz w:val="28"/>
          <w:szCs w:val="32"/>
        </w:rPr>
        <w:fldChar w:fldCharType="end"/>
      </w:r>
      <w:proofErr w:type="gramStart"/>
      <w:r>
        <w:rPr>
          <w:rFonts w:ascii="仿宋" w:eastAsia="仿宋" w:hAnsi="仿宋" w:cs="仿宋" w:hint="eastAsia"/>
          <w:sz w:val="28"/>
          <w:szCs w:val="32"/>
        </w:rPr>
        <w:t>举队群</w:t>
      </w:r>
      <w:proofErr w:type="gramEnd"/>
      <w:r>
        <w:rPr>
          <w:rFonts w:ascii="仿宋" w:eastAsia="仿宋" w:hAnsi="仿宋" w:cs="仿宋" w:hint="eastAsia"/>
          <w:sz w:val="28"/>
          <w:szCs w:val="32"/>
        </w:rPr>
        <w:t>秀：参赛队员协作答题，队长或指定选手操作答题设备。系统在全部题库中分三次随机各抽取5题（共15题），答对1题，得20分，答错或不答不得分，每组答题时间90秒，倒计时结束，系统直接收回每台终端设备的答题权。</w:t>
      </w:r>
    </w:p>
    <w:p w14:paraId="30010FC6"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3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⑶</w:t>
      </w:r>
      <w:r>
        <w:rPr>
          <w:rFonts w:ascii="仿宋" w:eastAsia="仿宋" w:hAnsi="仿宋" w:cs="仿宋"/>
          <w:sz w:val="28"/>
          <w:szCs w:val="32"/>
        </w:rPr>
        <w:fldChar w:fldCharType="end"/>
      </w:r>
      <w:r>
        <w:rPr>
          <w:rFonts w:ascii="仿宋" w:eastAsia="仿宋" w:hAnsi="仿宋" w:cs="仿宋" w:hint="eastAsia"/>
          <w:sz w:val="28"/>
          <w:szCs w:val="32"/>
        </w:rPr>
        <w:t>队间争秀：参赛队伍使用抢答器，举牌答题。系统在全题库中随机抽题，每次1题，</w:t>
      </w:r>
      <w:proofErr w:type="gramStart"/>
      <w:r>
        <w:rPr>
          <w:rFonts w:ascii="仿宋" w:eastAsia="仿宋" w:hAnsi="仿宋" w:cs="仿宋" w:hint="eastAsia"/>
          <w:sz w:val="28"/>
          <w:szCs w:val="32"/>
        </w:rPr>
        <w:t>智能读</w:t>
      </w:r>
      <w:proofErr w:type="gramEnd"/>
      <w:r>
        <w:rPr>
          <w:rFonts w:ascii="仿宋" w:eastAsia="仿宋" w:hAnsi="仿宋" w:cs="仿宋" w:hint="eastAsia"/>
          <w:sz w:val="28"/>
          <w:szCs w:val="32"/>
        </w:rPr>
        <w:t>题完毕后，参赛选手在听到电子提示音“3、2、1，开始”后迅速按下抢答器，抢到</w:t>
      </w:r>
      <w:proofErr w:type="gramStart"/>
      <w:r>
        <w:rPr>
          <w:rFonts w:ascii="仿宋" w:eastAsia="仿宋" w:hAnsi="仿宋" w:cs="仿宋" w:hint="eastAsia"/>
          <w:sz w:val="28"/>
          <w:szCs w:val="32"/>
        </w:rPr>
        <w:t>答题权</w:t>
      </w:r>
      <w:proofErr w:type="gramEnd"/>
      <w:r>
        <w:rPr>
          <w:rFonts w:ascii="仿宋" w:eastAsia="仿宋" w:hAnsi="仿宋" w:cs="仿宋" w:hint="eastAsia"/>
          <w:sz w:val="28"/>
          <w:szCs w:val="32"/>
        </w:rPr>
        <w:t>的选手在听到“请*号台答题”后3秒内高举选项牌，答案以选项牌为准；若听到“*号台犯规”，则重新开始抢答，同一道题目连续3次犯规抢答，切换下一题。答对得</w:t>
      </w:r>
      <w:r>
        <w:rPr>
          <w:rFonts w:ascii="仿宋" w:eastAsia="仿宋" w:hAnsi="仿宋" w:cs="仿宋"/>
          <w:sz w:val="28"/>
          <w:szCs w:val="32"/>
        </w:rPr>
        <w:t>50</w:t>
      </w:r>
      <w:r>
        <w:rPr>
          <w:rFonts w:ascii="仿宋" w:eastAsia="仿宋" w:hAnsi="仿宋" w:cs="仿宋" w:hint="eastAsia"/>
          <w:sz w:val="28"/>
          <w:szCs w:val="32"/>
        </w:rPr>
        <w:t>分，答错扣</w:t>
      </w:r>
      <w:r>
        <w:rPr>
          <w:rFonts w:ascii="仿宋" w:eastAsia="仿宋" w:hAnsi="仿宋" w:cs="仿宋"/>
          <w:sz w:val="28"/>
          <w:szCs w:val="32"/>
        </w:rPr>
        <w:t>30</w:t>
      </w:r>
      <w:r>
        <w:rPr>
          <w:rFonts w:ascii="仿宋" w:eastAsia="仿宋" w:hAnsi="仿宋" w:cs="仿宋" w:hint="eastAsia"/>
          <w:sz w:val="28"/>
          <w:szCs w:val="32"/>
        </w:rPr>
        <w:t>分，抢答犯规扣2</w:t>
      </w:r>
      <w:r>
        <w:rPr>
          <w:rFonts w:ascii="仿宋" w:eastAsia="仿宋" w:hAnsi="仿宋" w:cs="仿宋"/>
          <w:sz w:val="28"/>
          <w:szCs w:val="32"/>
        </w:rPr>
        <w:t>0</w:t>
      </w:r>
      <w:r>
        <w:rPr>
          <w:rFonts w:ascii="仿宋" w:eastAsia="仿宋" w:hAnsi="仿宋" w:cs="仿宋" w:hint="eastAsia"/>
          <w:sz w:val="28"/>
          <w:szCs w:val="32"/>
        </w:rPr>
        <w:t>分。本环节共出题</w:t>
      </w:r>
      <w:r>
        <w:rPr>
          <w:rFonts w:ascii="仿宋" w:eastAsia="仿宋" w:hAnsi="仿宋" w:cs="仿宋"/>
          <w:sz w:val="28"/>
          <w:szCs w:val="32"/>
        </w:rPr>
        <w:t>2</w:t>
      </w:r>
      <w:r>
        <w:rPr>
          <w:rFonts w:ascii="仿宋" w:eastAsia="仿宋" w:hAnsi="仿宋" w:cs="仿宋" w:hint="eastAsia"/>
          <w:sz w:val="28"/>
          <w:szCs w:val="32"/>
        </w:rPr>
        <w:t>0次。</w:t>
      </w:r>
    </w:p>
    <w:p w14:paraId="33C6DE52"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⑷心知肚明：参赛队员协作答题，队长或指定选手操作答题设备。答题方式为终端输入空格填空，系统将以题库中的选择题和判断题为知识点，用填空题的方式发布题目，每次1题，答题时限30秒（题目读完后开始计时），第一个提供正确答案的选手得50分（</w:t>
      </w:r>
      <w:proofErr w:type="gramStart"/>
      <w:r>
        <w:rPr>
          <w:rFonts w:ascii="仿宋" w:eastAsia="仿宋" w:hAnsi="仿宋" w:cs="仿宋" w:hint="eastAsia"/>
          <w:sz w:val="28"/>
          <w:szCs w:val="32"/>
        </w:rPr>
        <w:t>题干里将</w:t>
      </w:r>
      <w:proofErr w:type="gramEnd"/>
      <w:r>
        <w:rPr>
          <w:rFonts w:ascii="仿宋" w:eastAsia="仿宋" w:hAnsi="仿宋" w:cs="仿宋" w:hint="eastAsia"/>
          <w:sz w:val="28"/>
          <w:szCs w:val="32"/>
        </w:rPr>
        <w:t>提示须</w:t>
      </w:r>
      <w:proofErr w:type="gramStart"/>
      <w:r>
        <w:rPr>
          <w:rFonts w:ascii="仿宋" w:eastAsia="仿宋" w:hAnsi="仿宋" w:cs="仿宋" w:hint="eastAsia"/>
          <w:sz w:val="28"/>
          <w:szCs w:val="32"/>
        </w:rPr>
        <w:t>填答案</w:t>
      </w:r>
      <w:proofErr w:type="gramEnd"/>
      <w:r>
        <w:rPr>
          <w:rFonts w:ascii="仿宋" w:eastAsia="仿宋" w:hAnsi="仿宋" w:cs="仿宋" w:hint="eastAsia"/>
          <w:sz w:val="28"/>
          <w:szCs w:val="32"/>
        </w:rPr>
        <w:t>的类型，与题库知识点完全一致的答案为正确答案），第二个提供正确答案的选手得30分，第三个提供正确答案的选手得20分，在规定时间内提交正确答案的其他选手每人得10分，答错倒扣20分，在规定时间内没有提交答案或放弃答题的不得分。共出题10次。</w:t>
      </w:r>
    </w:p>
    <w:p w14:paraId="6F4BBCE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sz w:val="28"/>
          <w:szCs w:val="32"/>
        </w:rPr>
        <w:t>5)</w:t>
      </w:r>
      <w:r>
        <w:rPr>
          <w:rFonts w:ascii="仿宋" w:eastAsia="仿宋" w:hAnsi="仿宋" w:cs="仿宋" w:hint="eastAsia"/>
          <w:sz w:val="28"/>
          <w:szCs w:val="32"/>
        </w:rPr>
        <w:t>眼捷手快：参赛队伍使用抢答器，举牌答题。系统在全题库中随机抽题，每次1题，</w:t>
      </w:r>
      <w:proofErr w:type="gramStart"/>
      <w:r>
        <w:rPr>
          <w:rFonts w:ascii="仿宋" w:eastAsia="仿宋" w:hAnsi="仿宋" w:cs="仿宋" w:hint="eastAsia"/>
          <w:sz w:val="28"/>
          <w:szCs w:val="32"/>
        </w:rPr>
        <w:t>智能读</w:t>
      </w:r>
      <w:proofErr w:type="gramEnd"/>
      <w:r>
        <w:rPr>
          <w:rFonts w:ascii="仿宋" w:eastAsia="仿宋" w:hAnsi="仿宋" w:cs="仿宋" w:hint="eastAsia"/>
          <w:sz w:val="28"/>
          <w:szCs w:val="32"/>
        </w:rPr>
        <w:t>题完毕后，参赛选手在听到电子提示音“3、2、1，开始”后迅速按下抢答器，抢到</w:t>
      </w:r>
      <w:proofErr w:type="gramStart"/>
      <w:r>
        <w:rPr>
          <w:rFonts w:ascii="仿宋" w:eastAsia="仿宋" w:hAnsi="仿宋" w:cs="仿宋" w:hint="eastAsia"/>
          <w:sz w:val="28"/>
          <w:szCs w:val="32"/>
        </w:rPr>
        <w:t>答题权</w:t>
      </w:r>
      <w:proofErr w:type="gramEnd"/>
      <w:r>
        <w:rPr>
          <w:rFonts w:ascii="仿宋" w:eastAsia="仿宋" w:hAnsi="仿宋" w:cs="仿宋" w:hint="eastAsia"/>
          <w:sz w:val="28"/>
          <w:szCs w:val="32"/>
        </w:rPr>
        <w:t>的选手在听到“请*号台答题”后3秒内高举选项牌，答案以选项牌为准；若听到“*号台犯规”，则重新开始抢答，同一道题目连续3次犯规抢答，切</w:t>
      </w:r>
      <w:r>
        <w:rPr>
          <w:rFonts w:ascii="仿宋" w:eastAsia="仿宋" w:hAnsi="仿宋" w:cs="仿宋" w:hint="eastAsia"/>
          <w:sz w:val="28"/>
          <w:szCs w:val="32"/>
        </w:rPr>
        <w:lastRenderedPageBreak/>
        <w:t>换下一题。答对得</w:t>
      </w:r>
      <w:r>
        <w:rPr>
          <w:rFonts w:ascii="仿宋" w:eastAsia="仿宋" w:hAnsi="仿宋" w:cs="仿宋"/>
          <w:sz w:val="28"/>
          <w:szCs w:val="32"/>
        </w:rPr>
        <w:t>60</w:t>
      </w:r>
      <w:r>
        <w:rPr>
          <w:rFonts w:ascii="仿宋" w:eastAsia="仿宋" w:hAnsi="仿宋" w:cs="仿宋" w:hint="eastAsia"/>
          <w:sz w:val="28"/>
          <w:szCs w:val="32"/>
        </w:rPr>
        <w:t>分，答错扣</w:t>
      </w:r>
      <w:r>
        <w:rPr>
          <w:rFonts w:ascii="仿宋" w:eastAsia="仿宋" w:hAnsi="仿宋" w:cs="仿宋"/>
          <w:sz w:val="28"/>
          <w:szCs w:val="32"/>
        </w:rPr>
        <w:t>40</w:t>
      </w:r>
      <w:r>
        <w:rPr>
          <w:rFonts w:ascii="仿宋" w:eastAsia="仿宋" w:hAnsi="仿宋" w:cs="仿宋" w:hint="eastAsia"/>
          <w:sz w:val="28"/>
          <w:szCs w:val="32"/>
        </w:rPr>
        <w:t>分，抢答犯规扣2</w:t>
      </w:r>
      <w:r>
        <w:rPr>
          <w:rFonts w:ascii="仿宋" w:eastAsia="仿宋" w:hAnsi="仿宋" w:cs="仿宋"/>
          <w:sz w:val="28"/>
          <w:szCs w:val="32"/>
        </w:rPr>
        <w:t>0</w:t>
      </w:r>
      <w:r>
        <w:rPr>
          <w:rFonts w:ascii="仿宋" w:eastAsia="仿宋" w:hAnsi="仿宋" w:cs="仿宋" w:hint="eastAsia"/>
          <w:sz w:val="28"/>
          <w:szCs w:val="32"/>
        </w:rPr>
        <w:t>分。本环节共出题</w:t>
      </w:r>
      <w:r>
        <w:rPr>
          <w:rFonts w:ascii="仿宋" w:eastAsia="仿宋" w:hAnsi="仿宋" w:cs="仿宋"/>
          <w:sz w:val="28"/>
          <w:szCs w:val="32"/>
        </w:rPr>
        <w:t>2</w:t>
      </w:r>
      <w:r>
        <w:rPr>
          <w:rFonts w:ascii="仿宋" w:eastAsia="仿宋" w:hAnsi="仿宋" w:cs="仿宋" w:hint="eastAsia"/>
          <w:sz w:val="28"/>
          <w:szCs w:val="32"/>
        </w:rPr>
        <w:t>0次。</w:t>
      </w:r>
    </w:p>
    <w:p w14:paraId="479A4D25" w14:textId="77777777" w:rsidR="00C464B5" w:rsidRDefault="00AF3A7D">
      <w:pPr>
        <w:spacing w:line="440" w:lineRule="exact"/>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sz w:val="28"/>
          <w:szCs w:val="32"/>
        </w:rPr>
        <w:t xml:space="preserve">    (6)</w:t>
      </w:r>
      <w:r>
        <w:rPr>
          <w:rFonts w:ascii="仿宋" w:eastAsia="仿宋" w:hAnsi="仿宋" w:cs="仿宋" w:hint="eastAsia"/>
          <w:sz w:val="28"/>
          <w:szCs w:val="32"/>
        </w:rPr>
        <w:t>狭路相逢：本环节</w:t>
      </w:r>
      <w:proofErr w:type="gramStart"/>
      <w:r>
        <w:rPr>
          <w:rFonts w:ascii="仿宋" w:eastAsia="仿宋" w:hAnsi="仿宋" w:cs="仿宋" w:hint="eastAsia"/>
          <w:sz w:val="28"/>
          <w:szCs w:val="32"/>
        </w:rPr>
        <w:t>选通过</w:t>
      </w:r>
      <w:proofErr w:type="gramEnd"/>
      <w:r>
        <w:rPr>
          <w:rFonts w:ascii="仿宋" w:eastAsia="仿宋" w:hAnsi="仿宋" w:cs="仿宋" w:hint="eastAsia"/>
          <w:sz w:val="28"/>
          <w:szCs w:val="32"/>
        </w:rPr>
        <w:t>平板进行“抢权限”，时间最短的可以有权选择P</w:t>
      </w:r>
      <w:r>
        <w:rPr>
          <w:rFonts w:ascii="仿宋" w:eastAsia="仿宋" w:hAnsi="仿宋" w:cs="仿宋"/>
          <w:sz w:val="28"/>
          <w:szCs w:val="32"/>
        </w:rPr>
        <w:t>K</w:t>
      </w:r>
      <w:r>
        <w:rPr>
          <w:rFonts w:ascii="仿宋" w:eastAsia="仿宋" w:hAnsi="仿宋" w:cs="仿宋" w:hint="eastAsia"/>
          <w:sz w:val="28"/>
          <w:szCs w:val="32"/>
        </w:rPr>
        <w:t>的队伍，而被选到的队伍在平板上选择是答题方还是出题方。答题</w:t>
      </w:r>
      <w:proofErr w:type="gramStart"/>
      <w:r>
        <w:rPr>
          <w:rFonts w:ascii="仿宋" w:eastAsia="仿宋" w:hAnsi="仿宋" w:cs="仿宋" w:hint="eastAsia"/>
          <w:sz w:val="28"/>
          <w:szCs w:val="32"/>
        </w:rPr>
        <w:t>方回答</w:t>
      </w:r>
      <w:proofErr w:type="gramEnd"/>
      <w:r>
        <w:rPr>
          <w:rFonts w:ascii="仿宋" w:eastAsia="仿宋" w:hAnsi="仿宋" w:cs="仿宋" w:hint="eastAsia"/>
          <w:sz w:val="28"/>
          <w:szCs w:val="32"/>
        </w:rPr>
        <w:t>正确得3</w:t>
      </w:r>
      <w:r>
        <w:rPr>
          <w:rFonts w:ascii="仿宋" w:eastAsia="仿宋" w:hAnsi="仿宋" w:cs="仿宋"/>
          <w:sz w:val="28"/>
          <w:szCs w:val="32"/>
        </w:rPr>
        <w:t>0</w:t>
      </w:r>
      <w:r>
        <w:rPr>
          <w:rFonts w:ascii="仿宋" w:eastAsia="仿宋" w:hAnsi="仿宋" w:cs="仿宋" w:hint="eastAsia"/>
          <w:sz w:val="28"/>
          <w:szCs w:val="32"/>
        </w:rPr>
        <w:t>分/题，同时出题方倒扣2</w:t>
      </w:r>
      <w:r>
        <w:rPr>
          <w:rFonts w:ascii="仿宋" w:eastAsia="仿宋" w:hAnsi="仿宋" w:cs="仿宋"/>
          <w:sz w:val="28"/>
          <w:szCs w:val="32"/>
        </w:rPr>
        <w:t>0</w:t>
      </w:r>
      <w:r>
        <w:rPr>
          <w:rFonts w:ascii="仿宋" w:eastAsia="仿宋" w:hAnsi="仿宋" w:cs="仿宋" w:hint="eastAsia"/>
          <w:sz w:val="28"/>
          <w:szCs w:val="32"/>
        </w:rPr>
        <w:t>分/题；答题</w:t>
      </w:r>
      <w:proofErr w:type="gramStart"/>
      <w:r>
        <w:rPr>
          <w:rFonts w:ascii="仿宋" w:eastAsia="仿宋" w:hAnsi="仿宋" w:cs="仿宋" w:hint="eastAsia"/>
          <w:sz w:val="28"/>
          <w:szCs w:val="32"/>
        </w:rPr>
        <w:t>方回答</w:t>
      </w:r>
      <w:proofErr w:type="gramEnd"/>
      <w:r>
        <w:rPr>
          <w:rFonts w:ascii="仿宋" w:eastAsia="仿宋" w:hAnsi="仿宋" w:cs="仿宋" w:hint="eastAsia"/>
          <w:sz w:val="28"/>
          <w:szCs w:val="32"/>
        </w:rPr>
        <w:t>错误则倒扣3</w:t>
      </w:r>
      <w:r>
        <w:rPr>
          <w:rFonts w:ascii="仿宋" w:eastAsia="仿宋" w:hAnsi="仿宋" w:cs="仿宋"/>
          <w:sz w:val="28"/>
          <w:szCs w:val="32"/>
        </w:rPr>
        <w:t>0</w:t>
      </w:r>
      <w:r>
        <w:rPr>
          <w:rFonts w:ascii="仿宋" w:eastAsia="仿宋" w:hAnsi="仿宋" w:cs="仿宋" w:hint="eastAsia"/>
          <w:sz w:val="28"/>
          <w:szCs w:val="32"/>
        </w:rPr>
        <w:t>分/题，同时出题方得2</w:t>
      </w:r>
      <w:r>
        <w:rPr>
          <w:rFonts w:ascii="仿宋" w:eastAsia="仿宋" w:hAnsi="仿宋" w:cs="仿宋"/>
          <w:sz w:val="28"/>
          <w:szCs w:val="32"/>
        </w:rPr>
        <w:t>0</w:t>
      </w:r>
      <w:r>
        <w:rPr>
          <w:rFonts w:ascii="仿宋" w:eastAsia="仿宋" w:hAnsi="仿宋" w:cs="仿宋" w:hint="eastAsia"/>
          <w:sz w:val="28"/>
          <w:szCs w:val="32"/>
        </w:rPr>
        <w:t>分/题。本</w:t>
      </w:r>
      <w:proofErr w:type="gramStart"/>
      <w:r>
        <w:rPr>
          <w:rFonts w:ascii="仿宋" w:eastAsia="仿宋" w:hAnsi="仿宋" w:cs="仿宋" w:hint="eastAsia"/>
          <w:sz w:val="28"/>
          <w:szCs w:val="32"/>
        </w:rPr>
        <w:t>环节共答</w:t>
      </w:r>
      <w:proofErr w:type="gramEnd"/>
      <w:r>
        <w:rPr>
          <w:rFonts w:ascii="仿宋" w:eastAsia="仿宋" w:hAnsi="仿宋" w:cs="仿宋" w:hint="eastAsia"/>
          <w:sz w:val="28"/>
          <w:szCs w:val="32"/>
        </w:rPr>
        <w:t>5题，5题后二队P</w:t>
      </w:r>
      <w:r>
        <w:rPr>
          <w:rFonts w:ascii="仿宋" w:eastAsia="仿宋" w:hAnsi="仿宋" w:cs="仿宋"/>
          <w:sz w:val="28"/>
          <w:szCs w:val="32"/>
        </w:rPr>
        <w:t>K</w:t>
      </w:r>
      <w:r>
        <w:rPr>
          <w:rFonts w:ascii="仿宋" w:eastAsia="仿宋" w:hAnsi="仿宋" w:cs="仿宋" w:hint="eastAsia"/>
          <w:sz w:val="28"/>
          <w:szCs w:val="32"/>
        </w:rPr>
        <w:t>结束，其他队伍不得再选已P</w:t>
      </w:r>
      <w:r>
        <w:rPr>
          <w:rFonts w:ascii="仿宋" w:eastAsia="仿宋" w:hAnsi="仿宋" w:cs="仿宋"/>
          <w:sz w:val="28"/>
          <w:szCs w:val="32"/>
        </w:rPr>
        <w:t>K</w:t>
      </w:r>
      <w:r>
        <w:rPr>
          <w:rFonts w:ascii="仿宋" w:eastAsia="仿宋" w:hAnsi="仿宋" w:cs="仿宋" w:hint="eastAsia"/>
          <w:sz w:val="28"/>
          <w:szCs w:val="32"/>
        </w:rPr>
        <w:t>过的二队。（如单数队伍的片区会产生有一支队伍轮空，未被选的队伍即为轮空队伍，系统给6</w:t>
      </w:r>
      <w:r>
        <w:rPr>
          <w:rFonts w:ascii="仿宋" w:eastAsia="仿宋" w:hAnsi="仿宋" w:cs="仿宋"/>
          <w:sz w:val="28"/>
          <w:szCs w:val="32"/>
        </w:rPr>
        <w:t>0</w:t>
      </w:r>
      <w:r>
        <w:rPr>
          <w:rFonts w:ascii="仿宋" w:eastAsia="仿宋" w:hAnsi="仿宋" w:cs="仿宋" w:hint="eastAsia"/>
          <w:sz w:val="28"/>
          <w:szCs w:val="32"/>
        </w:rPr>
        <w:t>分）</w:t>
      </w:r>
    </w:p>
    <w:p w14:paraId="058E67E0"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sz w:val="28"/>
          <w:szCs w:val="32"/>
        </w:rPr>
        <w:t>7</w:t>
      </w:r>
      <w:r>
        <w:rPr>
          <w:rFonts w:ascii="仿宋" w:eastAsia="仿宋" w:hAnsi="仿宋" w:cs="仿宋" w:hint="eastAsia"/>
          <w:sz w:val="28"/>
          <w:szCs w:val="32"/>
        </w:rPr>
        <w:t>）火眼金睛：实验安全隐患找寻实操题，系统播放一段含有安全隐患的短视频，间隔3秒，再重复播放一遍，作答时间为从短视频开始播放到播放结束后1</w:t>
      </w:r>
      <w:r>
        <w:rPr>
          <w:rFonts w:ascii="仿宋" w:eastAsia="仿宋" w:hAnsi="仿宋" w:cs="仿宋"/>
          <w:sz w:val="28"/>
          <w:szCs w:val="32"/>
        </w:rPr>
        <w:t>2</w:t>
      </w:r>
      <w:r>
        <w:rPr>
          <w:rFonts w:ascii="仿宋" w:eastAsia="仿宋" w:hAnsi="仿宋" w:cs="仿宋" w:hint="eastAsia"/>
          <w:sz w:val="28"/>
          <w:szCs w:val="32"/>
        </w:rPr>
        <w:t>0秒内，要求参赛选手在视频中找出存在的安全隐患（包括人、物、环境），通过终端输入答案，规定时间内未正式提交前可以修改答案，视频包含若干个安全隐患点，找对一处得50分，找错或未找出不得分。本环节共是2段视频。</w:t>
      </w:r>
    </w:p>
    <w:p w14:paraId="4333B146"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（8）争分夺秒：系统在全题库中随机出题，答题方式为“鼠标点选”，所有参赛队所答题</w:t>
      </w:r>
      <w:proofErr w:type="gramStart"/>
      <w:r>
        <w:rPr>
          <w:rFonts w:ascii="仿宋" w:eastAsia="仿宋" w:hAnsi="仿宋" w:cs="仿宋" w:hint="eastAsia"/>
          <w:sz w:val="28"/>
          <w:szCs w:val="32"/>
        </w:rPr>
        <w:t>目及题序</w:t>
      </w:r>
      <w:proofErr w:type="gramEnd"/>
      <w:r>
        <w:rPr>
          <w:rFonts w:ascii="仿宋" w:eastAsia="仿宋" w:hAnsi="仿宋" w:cs="仿宋" w:hint="eastAsia"/>
          <w:sz w:val="28"/>
          <w:szCs w:val="32"/>
        </w:rPr>
        <w:t>相同，选手需在60秒时限内尽可能多的答题，答对或答错系统直接跳转下一题，不答则停留当前题目，答对一题得20分，答错一题倒扣10分，倒计时归零本轮答题结束。 “争分夺秒”</w:t>
      </w:r>
      <w:proofErr w:type="gramStart"/>
      <w:r>
        <w:rPr>
          <w:rFonts w:ascii="仿宋" w:eastAsia="仿宋" w:hAnsi="仿宋" w:cs="仿宋" w:hint="eastAsia"/>
          <w:sz w:val="28"/>
          <w:szCs w:val="32"/>
        </w:rPr>
        <w:t>赛开展</w:t>
      </w:r>
      <w:proofErr w:type="gramEnd"/>
      <w:r>
        <w:rPr>
          <w:rFonts w:ascii="仿宋" w:eastAsia="仿宋" w:hAnsi="仿宋" w:cs="仿宋" w:hint="eastAsia"/>
          <w:sz w:val="28"/>
          <w:szCs w:val="32"/>
        </w:rPr>
        <w:t>三轮，所有参赛队三次的得分累计为本环节的成绩。</w:t>
      </w:r>
    </w:p>
    <w:p w14:paraId="3124AD69"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 xml:space="preserve"> 以上八个（选手独秀，</w:t>
      </w:r>
      <w:proofErr w:type="gramStart"/>
      <w:r>
        <w:rPr>
          <w:rFonts w:ascii="仿宋" w:eastAsia="仿宋" w:hAnsi="仿宋" w:cs="仿宋" w:hint="eastAsia"/>
          <w:sz w:val="28"/>
          <w:szCs w:val="32"/>
        </w:rPr>
        <w:t>举队群</w:t>
      </w:r>
      <w:proofErr w:type="gramEnd"/>
      <w:r>
        <w:rPr>
          <w:rFonts w:ascii="仿宋" w:eastAsia="仿宋" w:hAnsi="仿宋" w:cs="仿宋" w:hint="eastAsia"/>
          <w:sz w:val="28"/>
          <w:szCs w:val="32"/>
        </w:rPr>
        <w:t>秀，队间争秀，心知肚明，眼捷手快，狭路相逢，火眼金睛，争分夺秒）环节获得的累计总分为本次</w:t>
      </w:r>
      <w:proofErr w:type="gramStart"/>
      <w:r>
        <w:rPr>
          <w:rFonts w:ascii="仿宋" w:eastAsia="仿宋" w:hAnsi="仿宋" w:cs="仿宋" w:hint="eastAsia"/>
          <w:sz w:val="28"/>
          <w:szCs w:val="32"/>
        </w:rPr>
        <w:t>区域赛</w:t>
      </w:r>
      <w:proofErr w:type="gramEnd"/>
      <w:r>
        <w:rPr>
          <w:rFonts w:ascii="仿宋" w:eastAsia="仿宋" w:hAnsi="仿宋" w:cs="仿宋" w:hint="eastAsia"/>
          <w:sz w:val="28"/>
          <w:szCs w:val="32"/>
        </w:rPr>
        <w:t>的排位依据。（如有同分，则让同分赛队用“眼捷手快”的方式参加排位赛，直到决出先后为止）</w:t>
      </w:r>
    </w:p>
    <w:p w14:paraId="671D6CF5" w14:textId="77777777" w:rsidR="00C464B5" w:rsidRDefault="00AF3A7D">
      <w:pPr>
        <w:spacing w:line="440" w:lineRule="exact"/>
        <w:ind w:firstLineChars="200" w:firstLine="560"/>
        <w:rPr>
          <w:rFonts w:ascii="仿宋" w:eastAsia="仿宋" w:hAnsi="仿宋" w:cs="仿宋"/>
          <w:b/>
          <w:bCs/>
          <w:sz w:val="28"/>
          <w:szCs w:val="32"/>
        </w:rPr>
      </w:pPr>
      <w:r>
        <w:rPr>
          <w:rFonts w:ascii="仿宋" w:eastAsia="仿宋" w:hAnsi="仿宋" w:cs="仿宋" w:hint="eastAsia"/>
          <w:sz w:val="28"/>
          <w:szCs w:val="32"/>
        </w:rPr>
        <w:t xml:space="preserve"> </w:t>
      </w:r>
      <w:r>
        <w:rPr>
          <w:rFonts w:ascii="仿宋" w:eastAsia="仿宋" w:hAnsi="仿宋" w:cs="仿宋" w:hint="eastAsia"/>
          <w:b/>
          <w:bCs/>
          <w:sz w:val="28"/>
          <w:szCs w:val="32"/>
        </w:rPr>
        <w:t>（五）决赛赛程：</w:t>
      </w:r>
    </w:p>
    <w:p w14:paraId="6EE9EEB5"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决赛赛程分崭露头角（排位赛）和群雄对决（晋级赛/争霸赛）两个部分：</w:t>
      </w:r>
    </w:p>
    <w:p w14:paraId="1F7791B0"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1</w:t>
      </w:r>
      <w:r>
        <w:rPr>
          <w:rFonts w:ascii="仿宋" w:eastAsia="仿宋" w:hAnsi="仿宋" w:cs="仿宋"/>
          <w:sz w:val="28"/>
          <w:szCs w:val="32"/>
        </w:rPr>
        <w:t>.</w:t>
      </w:r>
      <w:r>
        <w:rPr>
          <w:rFonts w:ascii="仿宋" w:eastAsia="仿宋" w:hAnsi="仿宋" w:cs="仿宋" w:hint="eastAsia"/>
          <w:sz w:val="28"/>
          <w:szCs w:val="32"/>
        </w:rPr>
        <w:t xml:space="preserve"> 崭露头角，分选手独秀，</w:t>
      </w:r>
      <w:proofErr w:type="gramStart"/>
      <w:r>
        <w:rPr>
          <w:rFonts w:ascii="仿宋" w:eastAsia="仿宋" w:hAnsi="仿宋" w:cs="仿宋" w:hint="eastAsia"/>
          <w:sz w:val="28"/>
          <w:szCs w:val="32"/>
        </w:rPr>
        <w:t>举队群</w:t>
      </w:r>
      <w:proofErr w:type="gramEnd"/>
      <w:r>
        <w:rPr>
          <w:rFonts w:ascii="仿宋" w:eastAsia="仿宋" w:hAnsi="仿宋" w:cs="仿宋" w:hint="eastAsia"/>
          <w:sz w:val="28"/>
          <w:szCs w:val="32"/>
        </w:rPr>
        <w:t>秀，队间争秀，心知肚明，</w:t>
      </w:r>
      <w:proofErr w:type="gramStart"/>
      <w:r>
        <w:rPr>
          <w:rFonts w:ascii="仿宋" w:eastAsia="仿宋" w:hAnsi="仿宋" w:cs="仿宋" w:hint="eastAsia"/>
          <w:sz w:val="28"/>
          <w:szCs w:val="32"/>
        </w:rPr>
        <w:t>洞烛机先五个</w:t>
      </w:r>
      <w:proofErr w:type="gramEnd"/>
      <w:r>
        <w:rPr>
          <w:rFonts w:ascii="仿宋" w:eastAsia="仿宋" w:hAnsi="仿宋" w:cs="仿宋" w:hint="eastAsia"/>
          <w:sz w:val="28"/>
          <w:szCs w:val="32"/>
        </w:rPr>
        <w:t>环节。</w:t>
      </w:r>
    </w:p>
    <w:p w14:paraId="491CD132"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1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⑴</w:t>
      </w:r>
      <w:r>
        <w:rPr>
          <w:rFonts w:ascii="仿宋" w:eastAsia="仿宋" w:hAnsi="仿宋" w:cs="仿宋"/>
          <w:sz w:val="28"/>
          <w:szCs w:val="32"/>
        </w:rPr>
        <w:fldChar w:fldCharType="end"/>
      </w:r>
      <w:r>
        <w:rPr>
          <w:rFonts w:ascii="仿宋" w:eastAsia="仿宋" w:hAnsi="仿宋" w:cs="仿宋" w:hint="eastAsia"/>
          <w:sz w:val="28"/>
          <w:szCs w:val="32"/>
        </w:rPr>
        <w:t>选手独秀：本环节中，所有参赛选手分A、B、C三轮依次独立</w:t>
      </w:r>
      <w:r>
        <w:rPr>
          <w:rFonts w:ascii="仿宋" w:eastAsia="仿宋" w:hAnsi="仿宋" w:cs="仿宋" w:hint="eastAsia"/>
          <w:sz w:val="28"/>
          <w:szCs w:val="32"/>
        </w:rPr>
        <w:lastRenderedPageBreak/>
        <w:t>作答，A轮答题时，编号为“A”的选手起立单独操作终端设备参与答题，B、C成员须坐在座位上不能以任何方式协助；（B轮、C轮答题时同样）</w:t>
      </w:r>
    </w:p>
    <w:p w14:paraId="71925735"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系统在“通识类”题库中随机抽取5题，答对1题，得20分，答错或不答不得分，答题时间90秒，倒计时结束，系统直接收回每台终端设备的答题权。</w:t>
      </w:r>
    </w:p>
    <w:p w14:paraId="1628899D"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fldChar w:fldCharType="begin"/>
      </w:r>
      <w:r>
        <w:rPr>
          <w:rFonts w:ascii="仿宋" w:eastAsia="仿宋" w:hAnsi="仿宋" w:cs="仿宋" w:hint="eastAsia"/>
          <w:sz w:val="28"/>
          <w:szCs w:val="32"/>
        </w:rPr>
        <w:instrText xml:space="preserve"> = 2 \* GB2 \* MERGEFORMAT </w:instrText>
      </w:r>
      <w:r>
        <w:rPr>
          <w:rFonts w:ascii="仿宋" w:eastAsia="仿宋" w:hAnsi="仿宋" w:cs="仿宋" w:hint="eastAsia"/>
          <w:sz w:val="28"/>
          <w:szCs w:val="32"/>
        </w:rPr>
        <w:fldChar w:fldCharType="separate"/>
      </w:r>
      <w:r>
        <w:rPr>
          <w:rFonts w:ascii="仿宋" w:eastAsia="仿宋" w:hAnsi="仿宋" w:cs="仿宋"/>
          <w:sz w:val="28"/>
          <w:szCs w:val="32"/>
        </w:rPr>
        <w:t>⑵</w:t>
      </w:r>
      <w:r>
        <w:rPr>
          <w:rFonts w:ascii="仿宋" w:eastAsia="仿宋" w:hAnsi="仿宋" w:cs="仿宋" w:hint="eastAsia"/>
          <w:sz w:val="28"/>
          <w:szCs w:val="32"/>
        </w:rPr>
        <w:fldChar w:fldCharType="end"/>
      </w:r>
      <w:proofErr w:type="gramStart"/>
      <w:r>
        <w:rPr>
          <w:rFonts w:ascii="仿宋" w:eastAsia="仿宋" w:hAnsi="仿宋" w:cs="仿宋" w:hint="eastAsia"/>
          <w:sz w:val="28"/>
          <w:szCs w:val="32"/>
        </w:rPr>
        <w:t>举队群</w:t>
      </w:r>
      <w:proofErr w:type="gramEnd"/>
      <w:r>
        <w:rPr>
          <w:rFonts w:ascii="仿宋" w:eastAsia="仿宋" w:hAnsi="仿宋" w:cs="仿宋" w:hint="eastAsia"/>
          <w:sz w:val="28"/>
          <w:szCs w:val="32"/>
        </w:rPr>
        <w:t>秀：参赛队员协作答题，队长或指定选手操作答题设备。系统在全部题库中分三次随机各抽取5题（共15题），答对1题，得20分，答错或不答不得分，每组答题时间90秒，倒计时结束，系统直接收回每台终端设备的答题权。</w:t>
      </w:r>
    </w:p>
    <w:p w14:paraId="2C33FB2B"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sz w:val="28"/>
          <w:szCs w:val="32"/>
        </w:rPr>
        <w:fldChar w:fldCharType="begin"/>
      </w:r>
      <w:r>
        <w:rPr>
          <w:rFonts w:ascii="仿宋" w:eastAsia="仿宋" w:hAnsi="仿宋" w:cs="仿宋"/>
          <w:sz w:val="28"/>
          <w:szCs w:val="32"/>
        </w:rPr>
        <w:instrText xml:space="preserve"> </w:instrText>
      </w:r>
      <w:r>
        <w:rPr>
          <w:rFonts w:ascii="仿宋" w:eastAsia="仿宋" w:hAnsi="仿宋" w:cs="仿宋" w:hint="eastAsia"/>
          <w:sz w:val="28"/>
          <w:szCs w:val="32"/>
        </w:rPr>
        <w:instrText>= 3 \* GB2</w:instrText>
      </w:r>
      <w:r>
        <w:rPr>
          <w:rFonts w:ascii="仿宋" w:eastAsia="仿宋" w:hAnsi="仿宋" w:cs="仿宋"/>
          <w:sz w:val="28"/>
          <w:szCs w:val="32"/>
        </w:rPr>
        <w:instrText xml:space="preserve"> </w:instrText>
      </w:r>
      <w:r>
        <w:rPr>
          <w:rFonts w:ascii="仿宋" w:eastAsia="仿宋" w:hAnsi="仿宋" w:cs="仿宋"/>
          <w:sz w:val="28"/>
          <w:szCs w:val="32"/>
        </w:rPr>
        <w:fldChar w:fldCharType="separate"/>
      </w:r>
      <w:r>
        <w:rPr>
          <w:rFonts w:ascii="仿宋" w:eastAsia="仿宋" w:hAnsi="仿宋" w:cs="仿宋" w:hint="eastAsia"/>
          <w:sz w:val="28"/>
          <w:szCs w:val="32"/>
        </w:rPr>
        <w:t>⑶</w:t>
      </w:r>
      <w:r>
        <w:rPr>
          <w:rFonts w:ascii="仿宋" w:eastAsia="仿宋" w:hAnsi="仿宋" w:cs="仿宋"/>
          <w:sz w:val="28"/>
          <w:szCs w:val="32"/>
        </w:rPr>
        <w:fldChar w:fldCharType="end"/>
      </w:r>
      <w:r>
        <w:rPr>
          <w:rFonts w:ascii="仿宋" w:eastAsia="仿宋" w:hAnsi="仿宋" w:cs="仿宋" w:hint="eastAsia"/>
          <w:sz w:val="28"/>
          <w:szCs w:val="32"/>
        </w:rPr>
        <w:t>队间争秀：参赛队伍使用抢答器，举牌答题。系统在全题库中随机抽题，每次1题，</w:t>
      </w:r>
      <w:proofErr w:type="gramStart"/>
      <w:r>
        <w:rPr>
          <w:rFonts w:ascii="仿宋" w:eastAsia="仿宋" w:hAnsi="仿宋" w:cs="仿宋" w:hint="eastAsia"/>
          <w:sz w:val="28"/>
          <w:szCs w:val="32"/>
        </w:rPr>
        <w:t>智能读</w:t>
      </w:r>
      <w:proofErr w:type="gramEnd"/>
      <w:r>
        <w:rPr>
          <w:rFonts w:ascii="仿宋" w:eastAsia="仿宋" w:hAnsi="仿宋" w:cs="仿宋" w:hint="eastAsia"/>
          <w:sz w:val="28"/>
          <w:szCs w:val="32"/>
        </w:rPr>
        <w:t>题完毕后，参赛选手在听到电子提示音“3、2、1，开始”后迅速按下抢答器，抢到</w:t>
      </w:r>
      <w:proofErr w:type="gramStart"/>
      <w:r>
        <w:rPr>
          <w:rFonts w:ascii="仿宋" w:eastAsia="仿宋" w:hAnsi="仿宋" w:cs="仿宋" w:hint="eastAsia"/>
          <w:sz w:val="28"/>
          <w:szCs w:val="32"/>
        </w:rPr>
        <w:t>答题权</w:t>
      </w:r>
      <w:proofErr w:type="gramEnd"/>
      <w:r>
        <w:rPr>
          <w:rFonts w:ascii="仿宋" w:eastAsia="仿宋" w:hAnsi="仿宋" w:cs="仿宋" w:hint="eastAsia"/>
          <w:sz w:val="28"/>
          <w:szCs w:val="32"/>
        </w:rPr>
        <w:t>的选手在听到“请*号台答题”后3秒内高举选项牌，答案以选项牌为准；若听到“*号台犯规”，则重新开始抢答，同一道题目连续3次犯规抢答，切换下一题。答对得</w:t>
      </w:r>
      <w:r>
        <w:rPr>
          <w:rFonts w:ascii="仿宋" w:eastAsia="仿宋" w:hAnsi="仿宋" w:cs="仿宋"/>
          <w:sz w:val="28"/>
          <w:szCs w:val="32"/>
        </w:rPr>
        <w:t>50</w:t>
      </w:r>
      <w:r>
        <w:rPr>
          <w:rFonts w:ascii="仿宋" w:eastAsia="仿宋" w:hAnsi="仿宋" w:cs="仿宋" w:hint="eastAsia"/>
          <w:sz w:val="28"/>
          <w:szCs w:val="32"/>
        </w:rPr>
        <w:t>分，答错扣</w:t>
      </w:r>
      <w:r>
        <w:rPr>
          <w:rFonts w:ascii="仿宋" w:eastAsia="仿宋" w:hAnsi="仿宋" w:cs="仿宋"/>
          <w:sz w:val="28"/>
          <w:szCs w:val="32"/>
        </w:rPr>
        <w:t>30</w:t>
      </w:r>
      <w:r>
        <w:rPr>
          <w:rFonts w:ascii="仿宋" w:eastAsia="仿宋" w:hAnsi="仿宋" w:cs="仿宋" w:hint="eastAsia"/>
          <w:sz w:val="28"/>
          <w:szCs w:val="32"/>
        </w:rPr>
        <w:t>分，抢答犯规扣2</w:t>
      </w:r>
      <w:r>
        <w:rPr>
          <w:rFonts w:ascii="仿宋" w:eastAsia="仿宋" w:hAnsi="仿宋" w:cs="仿宋"/>
          <w:sz w:val="28"/>
          <w:szCs w:val="32"/>
        </w:rPr>
        <w:t>0</w:t>
      </w:r>
      <w:r>
        <w:rPr>
          <w:rFonts w:ascii="仿宋" w:eastAsia="仿宋" w:hAnsi="仿宋" w:cs="仿宋" w:hint="eastAsia"/>
          <w:sz w:val="28"/>
          <w:szCs w:val="32"/>
        </w:rPr>
        <w:t>分。本环节共出题</w:t>
      </w:r>
      <w:r>
        <w:rPr>
          <w:rFonts w:ascii="仿宋" w:eastAsia="仿宋" w:hAnsi="仿宋" w:cs="仿宋"/>
          <w:sz w:val="28"/>
          <w:szCs w:val="32"/>
        </w:rPr>
        <w:t>2</w:t>
      </w:r>
      <w:r>
        <w:rPr>
          <w:rFonts w:ascii="仿宋" w:eastAsia="仿宋" w:hAnsi="仿宋" w:cs="仿宋" w:hint="eastAsia"/>
          <w:sz w:val="28"/>
          <w:szCs w:val="32"/>
        </w:rPr>
        <w:t>0次。</w:t>
      </w:r>
    </w:p>
    <w:p w14:paraId="61375DC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⑷心知肚明：参赛队员协作答题，队长或指定选手操作答题设备。答题方式为终端输入空格填空，系统将以题库中的选择题和判断题为知识点，用填空题的方式发布题目，每次1题，答题时限30秒（题目读完后开始计时），第一个提供正确答案的选手得50分（</w:t>
      </w:r>
      <w:proofErr w:type="gramStart"/>
      <w:r>
        <w:rPr>
          <w:rFonts w:ascii="仿宋" w:eastAsia="仿宋" w:hAnsi="仿宋" w:cs="仿宋" w:hint="eastAsia"/>
          <w:sz w:val="28"/>
          <w:szCs w:val="32"/>
        </w:rPr>
        <w:t>题干里将</w:t>
      </w:r>
      <w:proofErr w:type="gramEnd"/>
      <w:r>
        <w:rPr>
          <w:rFonts w:ascii="仿宋" w:eastAsia="仿宋" w:hAnsi="仿宋" w:cs="仿宋" w:hint="eastAsia"/>
          <w:sz w:val="28"/>
          <w:szCs w:val="32"/>
        </w:rPr>
        <w:t>提示须</w:t>
      </w:r>
      <w:proofErr w:type="gramStart"/>
      <w:r>
        <w:rPr>
          <w:rFonts w:ascii="仿宋" w:eastAsia="仿宋" w:hAnsi="仿宋" w:cs="仿宋" w:hint="eastAsia"/>
          <w:sz w:val="28"/>
          <w:szCs w:val="32"/>
        </w:rPr>
        <w:t>填答案</w:t>
      </w:r>
      <w:proofErr w:type="gramEnd"/>
      <w:r>
        <w:rPr>
          <w:rFonts w:ascii="仿宋" w:eastAsia="仿宋" w:hAnsi="仿宋" w:cs="仿宋" w:hint="eastAsia"/>
          <w:sz w:val="28"/>
          <w:szCs w:val="32"/>
        </w:rPr>
        <w:t>的类型，与题库知识点完全一致的答案为正确答案），第二个提供正确答案的选手得30分，第三个提供正确答案的选手得20分，在规定时间内提交正确答案的其他选手每人得10分，答错倒扣20分，在规定时间内没有提交答案或放弃答题的不得分。共出题10次。</w:t>
      </w:r>
    </w:p>
    <w:p w14:paraId="2414E41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sz w:val="28"/>
          <w:szCs w:val="32"/>
        </w:rPr>
        <w:t>5)</w:t>
      </w:r>
      <w:r>
        <w:rPr>
          <w:rFonts w:ascii="仿宋" w:eastAsia="仿宋" w:hAnsi="仿宋" w:cs="仿宋" w:hint="eastAsia"/>
          <w:sz w:val="28"/>
          <w:szCs w:val="32"/>
        </w:rPr>
        <w:t>洞烛机先：实验室安全隐患找寻实操题，系统播放一段实验室（场所）短视频，作答者以实验室安全督查员的视角去寻找安全隐患。短视频播放两次，第一次播放结束后间隔3秒，再重复播放一遍，作答时间为从短视频播放结束后1</w:t>
      </w:r>
      <w:r>
        <w:rPr>
          <w:rFonts w:ascii="仿宋" w:eastAsia="仿宋" w:hAnsi="仿宋" w:cs="仿宋"/>
          <w:sz w:val="28"/>
          <w:szCs w:val="32"/>
        </w:rPr>
        <w:t>2</w:t>
      </w:r>
      <w:r>
        <w:rPr>
          <w:rFonts w:ascii="仿宋" w:eastAsia="仿宋" w:hAnsi="仿宋" w:cs="仿宋" w:hint="eastAsia"/>
          <w:sz w:val="28"/>
          <w:szCs w:val="32"/>
        </w:rPr>
        <w:t>0秒内，要求参赛选手在视频中找出存在的安全隐患，通过终端输入答案，规定时间内未正式提交前可</w:t>
      </w:r>
      <w:r>
        <w:rPr>
          <w:rFonts w:ascii="仿宋" w:eastAsia="仿宋" w:hAnsi="仿宋" w:cs="仿宋" w:hint="eastAsia"/>
          <w:sz w:val="28"/>
          <w:szCs w:val="32"/>
        </w:rPr>
        <w:lastRenderedPageBreak/>
        <w:t>以修改答案，视频包含若干个安全隐患点，找对一处得50分，找错或未找出不得分。</w:t>
      </w:r>
    </w:p>
    <w:p w14:paraId="507E6566"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上述五个(选手独秀、</w:t>
      </w:r>
      <w:proofErr w:type="gramStart"/>
      <w:r>
        <w:rPr>
          <w:rFonts w:ascii="仿宋" w:eastAsia="仿宋" w:hAnsi="仿宋" w:cs="仿宋" w:hint="eastAsia"/>
          <w:sz w:val="28"/>
          <w:szCs w:val="32"/>
        </w:rPr>
        <w:t>举队群</w:t>
      </w:r>
      <w:proofErr w:type="gramEnd"/>
      <w:r>
        <w:rPr>
          <w:rFonts w:ascii="仿宋" w:eastAsia="仿宋" w:hAnsi="仿宋" w:cs="仿宋" w:hint="eastAsia"/>
          <w:sz w:val="28"/>
          <w:szCs w:val="32"/>
        </w:rPr>
        <w:t>秀、队间争秀、心知肚明、</w:t>
      </w:r>
      <w:proofErr w:type="gramStart"/>
      <w:r>
        <w:rPr>
          <w:rFonts w:ascii="仿宋" w:eastAsia="仿宋" w:hAnsi="仿宋" w:cs="仿宋" w:hint="eastAsia"/>
          <w:sz w:val="28"/>
          <w:szCs w:val="32"/>
        </w:rPr>
        <w:t>洞烛机先</w:t>
      </w:r>
      <w:proofErr w:type="gramEnd"/>
      <w:r>
        <w:rPr>
          <w:rFonts w:ascii="仿宋" w:eastAsia="仿宋" w:hAnsi="仿宋" w:cs="仿宋" w:hint="eastAsia"/>
          <w:sz w:val="28"/>
          <w:szCs w:val="32"/>
        </w:rPr>
        <w:t>)环节获得的累计总分为崭露头角的成绩。</w:t>
      </w:r>
    </w:p>
    <w:p w14:paraId="1C04D23F"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决赛崭露头角赛程中排名前10的队伍（如有同分，则让同分赛队用“心知肚明”的方式参加排位赛，直到决出先后为止）进入群雄对决赛程。</w:t>
      </w:r>
    </w:p>
    <w:p w14:paraId="00028CB6"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2.群雄对决，分争分夺秒、眼捷手快、狭路相逢、火眼金睛四个环节。崭露头角赛程中的得分，</w:t>
      </w:r>
      <w:proofErr w:type="gramStart"/>
      <w:r>
        <w:rPr>
          <w:rFonts w:ascii="仿宋" w:eastAsia="仿宋" w:hAnsi="仿宋" w:cs="仿宋" w:hint="eastAsia"/>
          <w:sz w:val="28"/>
          <w:szCs w:val="32"/>
        </w:rPr>
        <w:t>不</w:t>
      </w:r>
      <w:proofErr w:type="gramEnd"/>
      <w:r>
        <w:rPr>
          <w:rFonts w:ascii="仿宋" w:eastAsia="仿宋" w:hAnsi="仿宋" w:cs="仿宋" w:hint="eastAsia"/>
          <w:sz w:val="28"/>
          <w:szCs w:val="32"/>
        </w:rPr>
        <w:t>带入本赛程，系统授予给每支参赛队伍基础分300分。</w:t>
      </w:r>
    </w:p>
    <w:p w14:paraId="7CDCE314"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（1）眼捷手快：参赛队伍使用抢答器，举牌答题。系统在全题库中随机抽题，每次1题，</w:t>
      </w:r>
      <w:proofErr w:type="gramStart"/>
      <w:r>
        <w:rPr>
          <w:rFonts w:ascii="仿宋" w:eastAsia="仿宋" w:hAnsi="仿宋" w:cs="仿宋" w:hint="eastAsia"/>
          <w:sz w:val="28"/>
          <w:szCs w:val="32"/>
        </w:rPr>
        <w:t>智能读</w:t>
      </w:r>
      <w:proofErr w:type="gramEnd"/>
      <w:r>
        <w:rPr>
          <w:rFonts w:ascii="仿宋" w:eastAsia="仿宋" w:hAnsi="仿宋" w:cs="仿宋" w:hint="eastAsia"/>
          <w:sz w:val="28"/>
          <w:szCs w:val="32"/>
        </w:rPr>
        <w:t>题完毕后，参赛选手在听到电子提示音“3、2、1，开始”后迅速按下抢答器，抢到</w:t>
      </w:r>
      <w:proofErr w:type="gramStart"/>
      <w:r>
        <w:rPr>
          <w:rFonts w:ascii="仿宋" w:eastAsia="仿宋" w:hAnsi="仿宋" w:cs="仿宋" w:hint="eastAsia"/>
          <w:sz w:val="28"/>
          <w:szCs w:val="32"/>
        </w:rPr>
        <w:t>答题权</w:t>
      </w:r>
      <w:proofErr w:type="gramEnd"/>
      <w:r>
        <w:rPr>
          <w:rFonts w:ascii="仿宋" w:eastAsia="仿宋" w:hAnsi="仿宋" w:cs="仿宋" w:hint="eastAsia"/>
          <w:sz w:val="28"/>
          <w:szCs w:val="32"/>
        </w:rPr>
        <w:t>的选手在听到“请*号台答题”后3秒内高举选项牌，答案以选项牌为准；若听到“*号台犯规”，则重新开始抢答，同一道题目连续3次犯规抢答，切换下一题。答对得</w:t>
      </w:r>
      <w:r>
        <w:rPr>
          <w:rFonts w:ascii="仿宋" w:eastAsia="仿宋" w:hAnsi="仿宋" w:cs="仿宋"/>
          <w:sz w:val="28"/>
          <w:szCs w:val="32"/>
        </w:rPr>
        <w:t>60</w:t>
      </w:r>
      <w:r>
        <w:rPr>
          <w:rFonts w:ascii="仿宋" w:eastAsia="仿宋" w:hAnsi="仿宋" w:cs="仿宋" w:hint="eastAsia"/>
          <w:sz w:val="28"/>
          <w:szCs w:val="32"/>
        </w:rPr>
        <w:t>分，答错扣</w:t>
      </w:r>
      <w:r>
        <w:rPr>
          <w:rFonts w:ascii="仿宋" w:eastAsia="仿宋" w:hAnsi="仿宋" w:cs="仿宋"/>
          <w:sz w:val="28"/>
          <w:szCs w:val="32"/>
        </w:rPr>
        <w:t>40</w:t>
      </w:r>
      <w:r>
        <w:rPr>
          <w:rFonts w:ascii="仿宋" w:eastAsia="仿宋" w:hAnsi="仿宋" w:cs="仿宋" w:hint="eastAsia"/>
          <w:sz w:val="28"/>
          <w:szCs w:val="32"/>
        </w:rPr>
        <w:t>分，抢答犯规扣2</w:t>
      </w:r>
      <w:r>
        <w:rPr>
          <w:rFonts w:ascii="仿宋" w:eastAsia="仿宋" w:hAnsi="仿宋" w:cs="仿宋"/>
          <w:sz w:val="28"/>
          <w:szCs w:val="32"/>
        </w:rPr>
        <w:t>0</w:t>
      </w:r>
      <w:r>
        <w:rPr>
          <w:rFonts w:ascii="仿宋" w:eastAsia="仿宋" w:hAnsi="仿宋" w:cs="仿宋" w:hint="eastAsia"/>
          <w:sz w:val="28"/>
          <w:szCs w:val="32"/>
        </w:rPr>
        <w:t>分。本环节共出题</w:t>
      </w:r>
      <w:r>
        <w:rPr>
          <w:rFonts w:ascii="仿宋" w:eastAsia="仿宋" w:hAnsi="仿宋" w:cs="仿宋"/>
          <w:sz w:val="28"/>
          <w:szCs w:val="32"/>
        </w:rPr>
        <w:t>2</w:t>
      </w:r>
      <w:r>
        <w:rPr>
          <w:rFonts w:ascii="仿宋" w:eastAsia="仿宋" w:hAnsi="仿宋" w:cs="仿宋" w:hint="eastAsia"/>
          <w:sz w:val="28"/>
          <w:szCs w:val="32"/>
        </w:rPr>
        <w:t>0次。</w:t>
      </w:r>
    </w:p>
    <w:p w14:paraId="4100629D" w14:textId="77777777" w:rsidR="00C464B5" w:rsidRDefault="00AF3A7D">
      <w:pPr>
        <w:spacing w:line="440" w:lineRule="exact"/>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sz w:val="28"/>
          <w:szCs w:val="32"/>
        </w:rPr>
        <w:t xml:space="preserve">    (2)</w:t>
      </w:r>
      <w:r>
        <w:rPr>
          <w:rFonts w:ascii="仿宋" w:eastAsia="仿宋" w:hAnsi="仿宋" w:cs="仿宋" w:hint="eastAsia"/>
          <w:sz w:val="28"/>
          <w:szCs w:val="32"/>
        </w:rPr>
        <w:t>狭路相逢：本环节</w:t>
      </w:r>
      <w:proofErr w:type="gramStart"/>
      <w:r>
        <w:rPr>
          <w:rFonts w:ascii="仿宋" w:eastAsia="仿宋" w:hAnsi="仿宋" w:cs="仿宋" w:hint="eastAsia"/>
          <w:sz w:val="28"/>
          <w:szCs w:val="32"/>
        </w:rPr>
        <w:t>选通过</w:t>
      </w:r>
      <w:proofErr w:type="gramEnd"/>
      <w:r>
        <w:rPr>
          <w:rFonts w:ascii="仿宋" w:eastAsia="仿宋" w:hAnsi="仿宋" w:cs="仿宋" w:hint="eastAsia"/>
          <w:sz w:val="28"/>
          <w:szCs w:val="32"/>
        </w:rPr>
        <w:t>平板进行“抢权限”，时间最短的可以有权选择P</w:t>
      </w:r>
      <w:r>
        <w:rPr>
          <w:rFonts w:ascii="仿宋" w:eastAsia="仿宋" w:hAnsi="仿宋" w:cs="仿宋"/>
          <w:sz w:val="28"/>
          <w:szCs w:val="32"/>
        </w:rPr>
        <w:t>K</w:t>
      </w:r>
      <w:r>
        <w:rPr>
          <w:rFonts w:ascii="仿宋" w:eastAsia="仿宋" w:hAnsi="仿宋" w:cs="仿宋" w:hint="eastAsia"/>
          <w:sz w:val="28"/>
          <w:szCs w:val="32"/>
        </w:rPr>
        <w:t>的队伍，而被选到的队伍在平板上选择是答题方还是出题方。答题</w:t>
      </w:r>
      <w:proofErr w:type="gramStart"/>
      <w:r>
        <w:rPr>
          <w:rFonts w:ascii="仿宋" w:eastAsia="仿宋" w:hAnsi="仿宋" w:cs="仿宋" w:hint="eastAsia"/>
          <w:sz w:val="28"/>
          <w:szCs w:val="32"/>
        </w:rPr>
        <w:t>方回答</w:t>
      </w:r>
      <w:proofErr w:type="gramEnd"/>
      <w:r>
        <w:rPr>
          <w:rFonts w:ascii="仿宋" w:eastAsia="仿宋" w:hAnsi="仿宋" w:cs="仿宋" w:hint="eastAsia"/>
          <w:sz w:val="28"/>
          <w:szCs w:val="32"/>
        </w:rPr>
        <w:t>正确得3</w:t>
      </w:r>
      <w:r>
        <w:rPr>
          <w:rFonts w:ascii="仿宋" w:eastAsia="仿宋" w:hAnsi="仿宋" w:cs="仿宋"/>
          <w:sz w:val="28"/>
          <w:szCs w:val="32"/>
        </w:rPr>
        <w:t>0</w:t>
      </w:r>
      <w:r>
        <w:rPr>
          <w:rFonts w:ascii="仿宋" w:eastAsia="仿宋" w:hAnsi="仿宋" w:cs="仿宋" w:hint="eastAsia"/>
          <w:sz w:val="28"/>
          <w:szCs w:val="32"/>
        </w:rPr>
        <w:t>分/题，同时出题方倒扣2</w:t>
      </w:r>
      <w:r>
        <w:rPr>
          <w:rFonts w:ascii="仿宋" w:eastAsia="仿宋" w:hAnsi="仿宋" w:cs="仿宋"/>
          <w:sz w:val="28"/>
          <w:szCs w:val="32"/>
        </w:rPr>
        <w:t>0</w:t>
      </w:r>
      <w:r>
        <w:rPr>
          <w:rFonts w:ascii="仿宋" w:eastAsia="仿宋" w:hAnsi="仿宋" w:cs="仿宋" w:hint="eastAsia"/>
          <w:sz w:val="28"/>
          <w:szCs w:val="32"/>
        </w:rPr>
        <w:t>分/题；答题</w:t>
      </w:r>
      <w:proofErr w:type="gramStart"/>
      <w:r>
        <w:rPr>
          <w:rFonts w:ascii="仿宋" w:eastAsia="仿宋" w:hAnsi="仿宋" w:cs="仿宋" w:hint="eastAsia"/>
          <w:sz w:val="28"/>
          <w:szCs w:val="32"/>
        </w:rPr>
        <w:t>方回答</w:t>
      </w:r>
      <w:proofErr w:type="gramEnd"/>
      <w:r>
        <w:rPr>
          <w:rFonts w:ascii="仿宋" w:eastAsia="仿宋" w:hAnsi="仿宋" w:cs="仿宋" w:hint="eastAsia"/>
          <w:sz w:val="28"/>
          <w:szCs w:val="32"/>
        </w:rPr>
        <w:t>错误则倒扣3</w:t>
      </w:r>
      <w:r>
        <w:rPr>
          <w:rFonts w:ascii="仿宋" w:eastAsia="仿宋" w:hAnsi="仿宋" w:cs="仿宋"/>
          <w:sz w:val="28"/>
          <w:szCs w:val="32"/>
        </w:rPr>
        <w:t>0</w:t>
      </w:r>
      <w:r>
        <w:rPr>
          <w:rFonts w:ascii="仿宋" w:eastAsia="仿宋" w:hAnsi="仿宋" w:cs="仿宋" w:hint="eastAsia"/>
          <w:sz w:val="28"/>
          <w:szCs w:val="32"/>
        </w:rPr>
        <w:t>分/题，同时出题方得2</w:t>
      </w:r>
      <w:r>
        <w:rPr>
          <w:rFonts w:ascii="仿宋" w:eastAsia="仿宋" w:hAnsi="仿宋" w:cs="仿宋"/>
          <w:sz w:val="28"/>
          <w:szCs w:val="32"/>
        </w:rPr>
        <w:t>0</w:t>
      </w:r>
      <w:r>
        <w:rPr>
          <w:rFonts w:ascii="仿宋" w:eastAsia="仿宋" w:hAnsi="仿宋" w:cs="仿宋" w:hint="eastAsia"/>
          <w:sz w:val="28"/>
          <w:szCs w:val="32"/>
        </w:rPr>
        <w:t>分/题。本</w:t>
      </w:r>
      <w:proofErr w:type="gramStart"/>
      <w:r>
        <w:rPr>
          <w:rFonts w:ascii="仿宋" w:eastAsia="仿宋" w:hAnsi="仿宋" w:cs="仿宋" w:hint="eastAsia"/>
          <w:sz w:val="28"/>
          <w:szCs w:val="32"/>
        </w:rPr>
        <w:t>环节共答</w:t>
      </w:r>
      <w:proofErr w:type="gramEnd"/>
      <w:r>
        <w:rPr>
          <w:rFonts w:ascii="仿宋" w:eastAsia="仿宋" w:hAnsi="仿宋" w:cs="仿宋" w:hint="eastAsia"/>
          <w:sz w:val="28"/>
          <w:szCs w:val="32"/>
        </w:rPr>
        <w:t>5题，5题后二队P</w:t>
      </w:r>
      <w:r>
        <w:rPr>
          <w:rFonts w:ascii="仿宋" w:eastAsia="仿宋" w:hAnsi="仿宋" w:cs="仿宋"/>
          <w:sz w:val="28"/>
          <w:szCs w:val="32"/>
        </w:rPr>
        <w:t>K</w:t>
      </w:r>
      <w:r>
        <w:rPr>
          <w:rFonts w:ascii="仿宋" w:eastAsia="仿宋" w:hAnsi="仿宋" w:cs="仿宋" w:hint="eastAsia"/>
          <w:sz w:val="28"/>
          <w:szCs w:val="32"/>
        </w:rPr>
        <w:t>结束，其他队伍不得再选已P</w:t>
      </w:r>
      <w:r>
        <w:rPr>
          <w:rFonts w:ascii="仿宋" w:eastAsia="仿宋" w:hAnsi="仿宋" w:cs="仿宋"/>
          <w:sz w:val="28"/>
          <w:szCs w:val="32"/>
        </w:rPr>
        <w:t>K</w:t>
      </w:r>
      <w:r>
        <w:rPr>
          <w:rFonts w:ascii="仿宋" w:eastAsia="仿宋" w:hAnsi="仿宋" w:cs="仿宋" w:hint="eastAsia"/>
          <w:sz w:val="28"/>
          <w:szCs w:val="32"/>
        </w:rPr>
        <w:t>过的二队。（如单数队伍的片区会产生有一支队伍轮空，未被选的队伍即为轮空队伍，系统给6</w:t>
      </w:r>
      <w:r>
        <w:rPr>
          <w:rFonts w:ascii="仿宋" w:eastAsia="仿宋" w:hAnsi="仿宋" w:cs="仿宋"/>
          <w:sz w:val="28"/>
          <w:szCs w:val="32"/>
        </w:rPr>
        <w:t>0</w:t>
      </w:r>
      <w:r>
        <w:rPr>
          <w:rFonts w:ascii="仿宋" w:eastAsia="仿宋" w:hAnsi="仿宋" w:cs="仿宋" w:hint="eastAsia"/>
          <w:sz w:val="28"/>
          <w:szCs w:val="32"/>
        </w:rPr>
        <w:t>分）</w:t>
      </w:r>
    </w:p>
    <w:p w14:paraId="46D3FB79"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sz w:val="28"/>
          <w:szCs w:val="32"/>
        </w:rPr>
        <w:t>3</w:t>
      </w:r>
      <w:r>
        <w:rPr>
          <w:rFonts w:ascii="仿宋" w:eastAsia="仿宋" w:hAnsi="仿宋" w:cs="仿宋" w:hint="eastAsia"/>
          <w:sz w:val="28"/>
          <w:szCs w:val="32"/>
        </w:rPr>
        <w:t>）火眼金睛：实验安全隐患找寻实操题，系统播放一段含有安全隐患的短视频，间隔3秒，再重复播放一遍，作答时间为从短视频开始播放到播放结束后1</w:t>
      </w:r>
      <w:r>
        <w:rPr>
          <w:rFonts w:ascii="仿宋" w:eastAsia="仿宋" w:hAnsi="仿宋" w:cs="仿宋"/>
          <w:sz w:val="28"/>
          <w:szCs w:val="32"/>
        </w:rPr>
        <w:t>2</w:t>
      </w:r>
      <w:r>
        <w:rPr>
          <w:rFonts w:ascii="仿宋" w:eastAsia="仿宋" w:hAnsi="仿宋" w:cs="仿宋" w:hint="eastAsia"/>
          <w:sz w:val="28"/>
          <w:szCs w:val="32"/>
        </w:rPr>
        <w:t>0秒内，要求参赛选手在视频中找出存在的安全隐患（包括人、物、环境），通过终端输入答案，规定时间内未正式提交前可以修改答案，视频包含若干个安全隐患点，找对一处得50分，找错或未找出不得分。本环节共是</w:t>
      </w:r>
      <w:r>
        <w:rPr>
          <w:rFonts w:ascii="仿宋" w:eastAsia="仿宋" w:hAnsi="仿宋" w:cs="仿宋"/>
          <w:sz w:val="28"/>
          <w:szCs w:val="32"/>
        </w:rPr>
        <w:t>3</w:t>
      </w:r>
      <w:r>
        <w:rPr>
          <w:rFonts w:ascii="仿宋" w:eastAsia="仿宋" w:hAnsi="仿宋" w:cs="仿宋" w:hint="eastAsia"/>
          <w:sz w:val="28"/>
          <w:szCs w:val="32"/>
        </w:rPr>
        <w:t>段视频。</w:t>
      </w:r>
    </w:p>
    <w:p w14:paraId="4D633403"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sz w:val="28"/>
          <w:szCs w:val="32"/>
        </w:rPr>
        <w:t>4</w:t>
      </w:r>
      <w:r>
        <w:rPr>
          <w:rFonts w:ascii="仿宋" w:eastAsia="仿宋" w:hAnsi="仿宋" w:cs="仿宋" w:hint="eastAsia"/>
          <w:sz w:val="28"/>
          <w:szCs w:val="32"/>
        </w:rPr>
        <w:t>）争分夺秒：系统在全题库中随机出题，答题方式为“鼠标</w:t>
      </w:r>
      <w:r>
        <w:rPr>
          <w:rFonts w:ascii="仿宋" w:eastAsia="仿宋" w:hAnsi="仿宋" w:cs="仿宋" w:hint="eastAsia"/>
          <w:sz w:val="28"/>
          <w:szCs w:val="32"/>
        </w:rPr>
        <w:lastRenderedPageBreak/>
        <w:t>点选”，所有参赛队所答题</w:t>
      </w:r>
      <w:proofErr w:type="gramStart"/>
      <w:r>
        <w:rPr>
          <w:rFonts w:ascii="仿宋" w:eastAsia="仿宋" w:hAnsi="仿宋" w:cs="仿宋" w:hint="eastAsia"/>
          <w:sz w:val="28"/>
          <w:szCs w:val="32"/>
        </w:rPr>
        <w:t>目及题序</w:t>
      </w:r>
      <w:proofErr w:type="gramEnd"/>
      <w:r>
        <w:rPr>
          <w:rFonts w:ascii="仿宋" w:eastAsia="仿宋" w:hAnsi="仿宋" w:cs="仿宋" w:hint="eastAsia"/>
          <w:sz w:val="28"/>
          <w:szCs w:val="32"/>
        </w:rPr>
        <w:t>相同，选手需在60秒时限内尽可能多的答题，答对或答错系统直接跳转下一题，不答则停留当前题目，答对一题得20分，答错一题倒扣10分，倒计时归零本轮答题结束。 “争分夺秒”开展三轮，所有参赛队三次的得分累计为本环节的成绩。</w:t>
      </w:r>
    </w:p>
    <w:p w14:paraId="71CF35DF" w14:textId="77777777" w:rsidR="00C464B5" w:rsidRDefault="00AF3A7D">
      <w:pPr>
        <w:spacing w:line="440" w:lineRule="exact"/>
        <w:ind w:firstLineChars="200" w:firstLine="560"/>
        <w:rPr>
          <w:rFonts w:ascii="仿宋" w:eastAsia="仿宋" w:hAnsi="仿宋" w:cs="仿宋"/>
          <w:sz w:val="28"/>
          <w:szCs w:val="32"/>
        </w:rPr>
      </w:pPr>
      <w:r>
        <w:rPr>
          <w:rFonts w:ascii="仿宋" w:eastAsia="仿宋" w:hAnsi="仿宋" w:cs="仿宋" w:hint="eastAsia"/>
          <w:sz w:val="28"/>
          <w:szCs w:val="32"/>
        </w:rPr>
        <w:t>以上四个（眼捷手快、狭路相逢、火眼金睛、争分夺秒）环节获得的累计总分为群雄对决的成绩作为本次比赛的排位依据。（前三名有同分的情况下，用“眼捷手快”的方式进行加时赛，直到决出前三名为止）。前三名高校将代表上海市参加第三届长三角大学生实验室安全素养交流活动。</w:t>
      </w:r>
    </w:p>
    <w:p w14:paraId="3552A399" w14:textId="77777777" w:rsidR="00C464B5" w:rsidRDefault="00C464B5">
      <w:pPr>
        <w:spacing w:line="440" w:lineRule="exact"/>
        <w:ind w:firstLineChars="200" w:firstLine="560"/>
        <w:rPr>
          <w:rFonts w:ascii="仿宋" w:eastAsia="仿宋" w:hAnsi="仿宋" w:cs="仿宋"/>
          <w:sz w:val="28"/>
          <w:szCs w:val="32"/>
        </w:rPr>
      </w:pPr>
    </w:p>
    <w:p w14:paraId="3E5AFA86" w14:textId="77777777" w:rsidR="00C464B5" w:rsidRDefault="00C464B5">
      <w:pPr>
        <w:spacing w:line="440" w:lineRule="exact"/>
        <w:ind w:firstLineChars="200" w:firstLine="560"/>
        <w:rPr>
          <w:rFonts w:ascii="仿宋" w:eastAsia="仿宋" w:hAnsi="仿宋" w:cs="仿宋"/>
          <w:sz w:val="28"/>
          <w:szCs w:val="32"/>
        </w:rPr>
      </w:pPr>
    </w:p>
    <w:p w14:paraId="4349CDA2" w14:textId="77777777" w:rsidR="00C464B5" w:rsidRDefault="00C464B5">
      <w:pPr>
        <w:spacing w:line="440" w:lineRule="exact"/>
        <w:rPr>
          <w:rFonts w:ascii="仿宋" w:eastAsia="仿宋" w:hAnsi="仿宋" w:cs="仿宋"/>
          <w:sz w:val="28"/>
          <w:szCs w:val="32"/>
        </w:rPr>
      </w:pPr>
    </w:p>
    <w:p w14:paraId="0162895C" w14:textId="77777777" w:rsidR="00C464B5" w:rsidRDefault="00C464B5">
      <w:pPr>
        <w:spacing w:line="440" w:lineRule="exact"/>
        <w:rPr>
          <w:rFonts w:ascii="仿宋" w:eastAsia="仿宋" w:hAnsi="仿宋" w:cs="仿宋"/>
          <w:sz w:val="28"/>
          <w:szCs w:val="32"/>
        </w:rPr>
      </w:pPr>
    </w:p>
    <w:p w14:paraId="3C3C492B" w14:textId="77777777" w:rsidR="00C464B5" w:rsidRDefault="00C464B5">
      <w:pPr>
        <w:spacing w:line="440" w:lineRule="exact"/>
        <w:rPr>
          <w:rFonts w:ascii="仿宋" w:eastAsia="仿宋" w:hAnsi="仿宋" w:cs="仿宋"/>
          <w:sz w:val="28"/>
          <w:szCs w:val="32"/>
        </w:rPr>
      </w:pPr>
    </w:p>
    <w:p w14:paraId="6FCFB9AE" w14:textId="77777777" w:rsidR="00C464B5" w:rsidRDefault="00AF3A7D">
      <w:pPr>
        <w:spacing w:line="440" w:lineRule="exact"/>
        <w:ind w:firstLineChars="1500" w:firstLine="4200"/>
        <w:rPr>
          <w:rFonts w:ascii="仿宋" w:eastAsia="仿宋" w:hAnsi="仿宋" w:cs="仿宋"/>
          <w:color w:val="000000"/>
          <w:sz w:val="28"/>
          <w:szCs w:val="32"/>
        </w:rPr>
      </w:pPr>
      <w:r>
        <w:rPr>
          <w:rFonts w:ascii="仿宋" w:eastAsia="仿宋" w:hAnsi="仿宋" w:cs="仿宋" w:hint="eastAsia"/>
          <w:color w:val="000000"/>
          <w:sz w:val="28"/>
          <w:szCs w:val="32"/>
        </w:rPr>
        <w:t>第六届上海市大学生实验室安全</w:t>
      </w:r>
    </w:p>
    <w:p w14:paraId="0F134352" w14:textId="77777777" w:rsidR="00C464B5" w:rsidRDefault="00AF3A7D">
      <w:pPr>
        <w:spacing w:line="440" w:lineRule="exact"/>
        <w:ind w:firstLineChars="1800" w:firstLine="5040"/>
        <w:rPr>
          <w:rFonts w:ascii="仿宋" w:eastAsia="仿宋" w:hAnsi="仿宋" w:cs="仿宋"/>
          <w:color w:val="000000"/>
          <w:sz w:val="28"/>
          <w:szCs w:val="32"/>
        </w:rPr>
      </w:pPr>
      <w:r>
        <w:rPr>
          <w:rFonts w:ascii="仿宋" w:eastAsia="仿宋" w:hAnsi="仿宋" w:cs="仿宋" w:hint="eastAsia"/>
          <w:color w:val="000000"/>
          <w:sz w:val="28"/>
          <w:szCs w:val="32"/>
        </w:rPr>
        <w:t>素养交流活动组委会</w:t>
      </w:r>
    </w:p>
    <w:p w14:paraId="710A650C" w14:textId="77777777" w:rsidR="00C464B5" w:rsidRDefault="00AF3A7D">
      <w:pPr>
        <w:spacing w:line="440" w:lineRule="exact"/>
        <w:ind w:firstLineChars="1900" w:firstLine="5320"/>
        <w:rPr>
          <w:rFonts w:ascii="仿宋" w:eastAsia="仿宋" w:hAnsi="仿宋" w:cs="仿宋"/>
          <w:color w:val="000000"/>
          <w:sz w:val="28"/>
          <w:szCs w:val="32"/>
        </w:rPr>
      </w:pPr>
      <w:r>
        <w:rPr>
          <w:rFonts w:ascii="仿宋" w:eastAsia="仿宋" w:hAnsi="仿宋" w:cs="仿宋" w:hint="eastAsia"/>
          <w:color w:val="000000"/>
          <w:sz w:val="28"/>
          <w:szCs w:val="32"/>
        </w:rPr>
        <w:t>2025年</w:t>
      </w:r>
      <w:r>
        <w:rPr>
          <w:rFonts w:ascii="仿宋" w:eastAsia="仿宋" w:hAnsi="仿宋" w:cs="仿宋"/>
          <w:color w:val="000000"/>
          <w:sz w:val="28"/>
          <w:szCs w:val="32"/>
        </w:rPr>
        <w:t>8</w:t>
      </w:r>
      <w:r>
        <w:rPr>
          <w:rFonts w:ascii="仿宋" w:eastAsia="仿宋" w:hAnsi="仿宋" w:cs="仿宋" w:hint="eastAsia"/>
          <w:color w:val="000000"/>
          <w:sz w:val="28"/>
          <w:szCs w:val="32"/>
        </w:rPr>
        <w:t>月</w:t>
      </w:r>
      <w:r>
        <w:rPr>
          <w:rFonts w:ascii="仿宋" w:eastAsia="仿宋" w:hAnsi="仿宋" w:cs="仿宋"/>
          <w:color w:val="000000"/>
          <w:sz w:val="28"/>
          <w:szCs w:val="32"/>
        </w:rPr>
        <w:t>8</w:t>
      </w:r>
      <w:r>
        <w:rPr>
          <w:rFonts w:ascii="仿宋" w:eastAsia="仿宋" w:hAnsi="仿宋" w:cs="仿宋" w:hint="eastAsia"/>
          <w:color w:val="000000"/>
          <w:sz w:val="28"/>
          <w:szCs w:val="32"/>
        </w:rPr>
        <w:t>日</w:t>
      </w:r>
    </w:p>
    <w:p w14:paraId="36D36968" w14:textId="77777777" w:rsidR="00C464B5" w:rsidRDefault="00C464B5">
      <w:pPr>
        <w:spacing w:line="440" w:lineRule="exact"/>
        <w:rPr>
          <w:rFonts w:ascii="仿宋" w:eastAsia="仿宋" w:hAnsi="仿宋" w:cs="仿宋"/>
          <w:sz w:val="28"/>
          <w:szCs w:val="32"/>
        </w:rPr>
      </w:pPr>
    </w:p>
    <w:sectPr w:rsidR="00C464B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B51F" w14:textId="77777777" w:rsidR="007B1495" w:rsidRDefault="007B1495">
      <w:r>
        <w:separator/>
      </w:r>
    </w:p>
  </w:endnote>
  <w:endnote w:type="continuationSeparator" w:id="0">
    <w:p w14:paraId="02113FA8" w14:textId="77777777" w:rsidR="007B1495" w:rsidRDefault="007B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6845AF49-65E2-458B-979B-94A7078D6CE5}"/>
  </w:font>
  <w:font w:name="宋体">
    <w:altName w:val="SimSun"/>
    <w:panose1 w:val="02010600030101010101"/>
    <w:charset w:val="86"/>
    <w:family w:val="auto"/>
    <w:pitch w:val="variable"/>
    <w:sig w:usb0="00000203" w:usb1="288F0000" w:usb2="00000016" w:usb3="00000000" w:csb0="00040001" w:csb1="00000000"/>
  </w:font>
  <w:font w:name="方正仿宋_GB18030">
    <w:altName w:val="微软雅黑"/>
    <w:charset w:val="86"/>
    <w:family w:val="auto"/>
    <w:pitch w:val="default"/>
    <w:sig w:usb0="00000000" w:usb1="00000000" w:usb2="00000000" w:usb3="00000000" w:csb0="00040000" w:csb1="00000000"/>
    <w:embedRegular r:id="rId2" w:subsetted="1" w:fontKey="{DB397C5C-B3AE-435C-AC7C-41B6680C65BA}"/>
  </w:font>
  <w:font w:name="仿宋">
    <w:panose1 w:val="02010609060101010101"/>
    <w:charset w:val="86"/>
    <w:family w:val="modern"/>
    <w:pitch w:val="fixed"/>
    <w:sig w:usb0="800002BF" w:usb1="38CF7CFA" w:usb2="00000016" w:usb3="00000000" w:csb0="00040001" w:csb1="00000000"/>
    <w:embedRegular r:id="rId3" w:subsetted="1" w:fontKey="{773B202C-D058-42EE-AB63-55E06CC41B07}"/>
    <w:embedBold r:id="rId4" w:subsetted="1" w:fontKey="{1DC5F5CA-E90C-49A4-8988-3CE51B30180A}"/>
  </w:font>
  <w:font w:name="___WRD_EMBED_SUB_44">
    <w:altName w:val="微软雅黑"/>
    <w:charset w:val="86"/>
    <w:family w:val="auto"/>
    <w:pitch w:val="default"/>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embedBold r:id="rId5" w:subsetted="1" w:fontKey="{E4873733-076E-4202-93E9-BAF8F4E575EE}"/>
  </w:font>
  <w:font w:name="汉仪中黑简">
    <w:altName w:val="微软雅黑"/>
    <w:charset w:val="86"/>
    <w:family w:val="auto"/>
    <w:pitch w:val="default"/>
    <w:sig w:usb0="00000000" w:usb1="00000000" w:usb2="00000002"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13B3" w14:textId="77777777" w:rsidR="00C464B5" w:rsidRDefault="00AF3A7D">
    <w:pPr>
      <w:pStyle w:val="a3"/>
    </w:pPr>
    <w:r>
      <w:rPr>
        <w:noProof/>
      </w:rPr>
      <mc:AlternateContent>
        <mc:Choice Requires="wps">
          <w:drawing>
            <wp:anchor distT="0" distB="0" distL="114300" distR="114300" simplePos="0" relativeHeight="251659264" behindDoc="0" locked="0" layoutInCell="1" allowOverlap="1" wp14:anchorId="035525CE" wp14:editId="7497FD1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D55079" w14:textId="77777777" w:rsidR="00C464B5" w:rsidRDefault="00AF3A7D">
                          <w:pPr>
                            <w:pStyle w:val="a3"/>
                          </w:pPr>
                          <w: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5525C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05D55079" w14:textId="77777777" w:rsidR="00C464B5" w:rsidRDefault="00AF3A7D">
                    <w:pPr>
                      <w:pStyle w:val="a3"/>
                    </w:pPr>
                    <w: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D1393" w14:textId="77777777" w:rsidR="007B1495" w:rsidRDefault="007B1495">
      <w:r>
        <w:separator/>
      </w:r>
    </w:p>
  </w:footnote>
  <w:footnote w:type="continuationSeparator" w:id="0">
    <w:p w14:paraId="213547E2" w14:textId="77777777" w:rsidR="007B1495" w:rsidRDefault="007B1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A69"/>
    <w:multiLevelType w:val="multilevel"/>
    <w:tmpl w:val="054B3A69"/>
    <w:lvl w:ilvl="0">
      <w:start w:val="1"/>
      <w:numFmt w:val="japaneseCounting"/>
      <w:lvlText w:val="（%1）"/>
      <w:lvlJc w:val="left"/>
      <w:pPr>
        <w:ind w:left="1428" w:hanging="866"/>
      </w:pPr>
      <w:rPr>
        <w:rFonts w:hint="default"/>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RmNGFhNWJmMTgyZGIyMDUxNDNjNjBjNWM3NGVlYWQifQ=="/>
  </w:docVars>
  <w:rsids>
    <w:rsidRoot w:val="6D477C9A"/>
    <w:rsid w:val="00015901"/>
    <w:rsid w:val="000B79FF"/>
    <w:rsid w:val="001754F8"/>
    <w:rsid w:val="001A1E42"/>
    <w:rsid w:val="001D1E15"/>
    <w:rsid w:val="001D291D"/>
    <w:rsid w:val="001E042A"/>
    <w:rsid w:val="00203620"/>
    <w:rsid w:val="00237407"/>
    <w:rsid w:val="00261FD6"/>
    <w:rsid w:val="002A1F6C"/>
    <w:rsid w:val="00325F50"/>
    <w:rsid w:val="004373D5"/>
    <w:rsid w:val="004A4B05"/>
    <w:rsid w:val="004A5D81"/>
    <w:rsid w:val="004B3305"/>
    <w:rsid w:val="004C0CF0"/>
    <w:rsid w:val="004C4739"/>
    <w:rsid w:val="004C5BEE"/>
    <w:rsid w:val="004E7595"/>
    <w:rsid w:val="005528C4"/>
    <w:rsid w:val="005F3FC6"/>
    <w:rsid w:val="0063733F"/>
    <w:rsid w:val="0063787D"/>
    <w:rsid w:val="00646ACB"/>
    <w:rsid w:val="00687B00"/>
    <w:rsid w:val="006B75C5"/>
    <w:rsid w:val="006D08CC"/>
    <w:rsid w:val="007657DA"/>
    <w:rsid w:val="007725A4"/>
    <w:rsid w:val="00775C0A"/>
    <w:rsid w:val="0078336A"/>
    <w:rsid w:val="007938F3"/>
    <w:rsid w:val="007B1495"/>
    <w:rsid w:val="007B2E09"/>
    <w:rsid w:val="0080293E"/>
    <w:rsid w:val="00825BAB"/>
    <w:rsid w:val="00862531"/>
    <w:rsid w:val="00881F06"/>
    <w:rsid w:val="008C30EE"/>
    <w:rsid w:val="00913395"/>
    <w:rsid w:val="00A01A39"/>
    <w:rsid w:val="00A33B32"/>
    <w:rsid w:val="00A44598"/>
    <w:rsid w:val="00A82684"/>
    <w:rsid w:val="00AE6BBB"/>
    <w:rsid w:val="00AF3A7D"/>
    <w:rsid w:val="00B45072"/>
    <w:rsid w:val="00B514E3"/>
    <w:rsid w:val="00B51C06"/>
    <w:rsid w:val="00B66C38"/>
    <w:rsid w:val="00B96102"/>
    <w:rsid w:val="00BF5104"/>
    <w:rsid w:val="00C168D1"/>
    <w:rsid w:val="00C40129"/>
    <w:rsid w:val="00C44E5F"/>
    <w:rsid w:val="00C464B5"/>
    <w:rsid w:val="00C732E8"/>
    <w:rsid w:val="00C840D8"/>
    <w:rsid w:val="00D0042E"/>
    <w:rsid w:val="00D27760"/>
    <w:rsid w:val="00D32097"/>
    <w:rsid w:val="00D353D8"/>
    <w:rsid w:val="00D568BB"/>
    <w:rsid w:val="00D87BB5"/>
    <w:rsid w:val="00DB19FA"/>
    <w:rsid w:val="00DC134B"/>
    <w:rsid w:val="00DC47EF"/>
    <w:rsid w:val="00E35AC4"/>
    <w:rsid w:val="00E8163C"/>
    <w:rsid w:val="00E86DBE"/>
    <w:rsid w:val="00E9247E"/>
    <w:rsid w:val="00F12B6B"/>
    <w:rsid w:val="00F51C97"/>
    <w:rsid w:val="03A26AEB"/>
    <w:rsid w:val="075C4B87"/>
    <w:rsid w:val="096A29C0"/>
    <w:rsid w:val="0AD6696F"/>
    <w:rsid w:val="0C7F22D7"/>
    <w:rsid w:val="0D4D3444"/>
    <w:rsid w:val="14A800EA"/>
    <w:rsid w:val="159A07FF"/>
    <w:rsid w:val="19F12DDB"/>
    <w:rsid w:val="1AA72A34"/>
    <w:rsid w:val="1B631856"/>
    <w:rsid w:val="1D526E45"/>
    <w:rsid w:val="2356550D"/>
    <w:rsid w:val="2B346469"/>
    <w:rsid w:val="2CF62014"/>
    <w:rsid w:val="2E6F393B"/>
    <w:rsid w:val="312B1A2F"/>
    <w:rsid w:val="38CA5FD2"/>
    <w:rsid w:val="39A87242"/>
    <w:rsid w:val="3A2E6000"/>
    <w:rsid w:val="3BF26946"/>
    <w:rsid w:val="3C4E32A9"/>
    <w:rsid w:val="3D65497F"/>
    <w:rsid w:val="3F463CE0"/>
    <w:rsid w:val="40ED5F3D"/>
    <w:rsid w:val="42B41EBB"/>
    <w:rsid w:val="494147AC"/>
    <w:rsid w:val="4E683E6B"/>
    <w:rsid w:val="4EA01857"/>
    <w:rsid w:val="4F4C553B"/>
    <w:rsid w:val="4FC66B4D"/>
    <w:rsid w:val="50251B9A"/>
    <w:rsid w:val="519F42C1"/>
    <w:rsid w:val="54766E20"/>
    <w:rsid w:val="5D7A166C"/>
    <w:rsid w:val="5E2D6E34"/>
    <w:rsid w:val="65874F5F"/>
    <w:rsid w:val="67902011"/>
    <w:rsid w:val="67FB3104"/>
    <w:rsid w:val="689C2C37"/>
    <w:rsid w:val="6D477C9A"/>
    <w:rsid w:val="6F0D763F"/>
    <w:rsid w:val="6F4966C4"/>
    <w:rsid w:val="709A08A2"/>
    <w:rsid w:val="70C87915"/>
    <w:rsid w:val="743F4525"/>
    <w:rsid w:val="75C46DC3"/>
    <w:rsid w:val="7C1D0DB3"/>
    <w:rsid w:val="7C7C37F2"/>
    <w:rsid w:val="7D110071"/>
    <w:rsid w:val="7E692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4314"/>
  <w15:docId w15:val="{F0BDDCE3-D345-4A22-8CB7-79ABA211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1120</Words>
  <Characters>6390</Characters>
  <Application>Microsoft Office Word</Application>
  <DocSecurity>0</DocSecurity>
  <Lines>53</Lines>
  <Paragraphs>14</Paragraphs>
  <ScaleCrop>false</ScaleCrop>
  <Company>Microsoft</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一念花开</dc:creator>
  <cp:lastModifiedBy>贞 张</cp:lastModifiedBy>
  <cp:revision>2</cp:revision>
  <cp:lastPrinted>2024-08-26T02:57:00Z</cp:lastPrinted>
  <dcterms:created xsi:type="dcterms:W3CDTF">2025-08-29T03:15:00Z</dcterms:created>
  <dcterms:modified xsi:type="dcterms:W3CDTF">2025-08-29T03:15:00Z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75A6F351988641F0A0272DABF3CBF88E_13</vt:lpwstr>
  </property>
  <property fmtid="{D5CDD505-2E9C-101B-9397-08002B2CF9AE}" pid="4" name="KSOTemplateDocerSaveRecord">
    <vt:lpwstr>eyJoZGlkIjoiNzNiZGMxNDhmNjcyNTY4MzhkZjg4MjVhMzljMTllMTAiLCJ1c2VySWQiOiIxMDAzNjQxMjgyIn0=</vt:lpwstr>
  </property>
</Properties>
</file>